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474C" w14:textId="77777777" w:rsidR="001C68B4" w:rsidRPr="006D0521" w:rsidRDefault="001C68B4" w:rsidP="001C68B4">
      <w:pPr>
        <w:jc w:val="center"/>
        <w:rPr>
          <w:rFonts w:ascii="宋体" w:hAnsi="宋体"/>
          <w:b/>
          <w:sz w:val="32"/>
          <w:szCs w:val="32"/>
        </w:rPr>
      </w:pPr>
    </w:p>
    <w:p w14:paraId="3CBD1244" w14:textId="77777777" w:rsidR="001C68B4" w:rsidRPr="006D0521" w:rsidRDefault="001C68B4" w:rsidP="001C68B4">
      <w:pPr>
        <w:jc w:val="center"/>
        <w:rPr>
          <w:rFonts w:ascii="宋体" w:hAnsi="宋体"/>
          <w:b/>
          <w:sz w:val="40"/>
          <w:szCs w:val="40"/>
        </w:rPr>
      </w:pPr>
    </w:p>
    <w:p w14:paraId="3C728482" w14:textId="77777777" w:rsidR="001C68B4" w:rsidRPr="006D0521" w:rsidRDefault="001C68B4" w:rsidP="001C68B4">
      <w:pPr>
        <w:jc w:val="center"/>
        <w:rPr>
          <w:rFonts w:ascii="宋体" w:hAnsi="宋体"/>
          <w:b/>
          <w:sz w:val="40"/>
          <w:szCs w:val="40"/>
        </w:rPr>
      </w:pPr>
    </w:p>
    <w:p w14:paraId="105245D9" w14:textId="77777777" w:rsidR="001C68B4" w:rsidRPr="006D0521" w:rsidRDefault="001C68B4" w:rsidP="001C68B4">
      <w:pPr>
        <w:jc w:val="center"/>
        <w:rPr>
          <w:rFonts w:ascii="宋体" w:hAnsi="宋体"/>
          <w:b/>
          <w:sz w:val="40"/>
          <w:szCs w:val="40"/>
        </w:rPr>
      </w:pPr>
    </w:p>
    <w:p w14:paraId="3F4E4869" w14:textId="77777777" w:rsidR="001C68B4" w:rsidRPr="006D0521" w:rsidRDefault="001C68B4" w:rsidP="001C68B4">
      <w:pPr>
        <w:jc w:val="center"/>
        <w:rPr>
          <w:rFonts w:ascii="宋体" w:hAnsi="宋体"/>
          <w:b/>
          <w:sz w:val="40"/>
          <w:szCs w:val="40"/>
        </w:rPr>
      </w:pPr>
    </w:p>
    <w:p w14:paraId="393CAEEC" w14:textId="77777777" w:rsidR="001C68B4" w:rsidRPr="006D0521" w:rsidRDefault="001C68B4" w:rsidP="001C68B4">
      <w:pPr>
        <w:jc w:val="center"/>
        <w:rPr>
          <w:rFonts w:ascii="宋体" w:hAnsi="宋体"/>
          <w:b/>
          <w:sz w:val="40"/>
          <w:szCs w:val="40"/>
        </w:rPr>
      </w:pPr>
    </w:p>
    <w:p w14:paraId="680F7836" w14:textId="77777777" w:rsidR="001C68B4" w:rsidRPr="006D0521" w:rsidRDefault="001C68B4" w:rsidP="001C68B4">
      <w:pPr>
        <w:jc w:val="center"/>
        <w:rPr>
          <w:rFonts w:ascii="宋体" w:hAnsi="宋体"/>
          <w:b/>
          <w:sz w:val="40"/>
          <w:szCs w:val="40"/>
        </w:rPr>
      </w:pPr>
    </w:p>
    <w:p w14:paraId="34839FB6" w14:textId="77777777" w:rsidR="001C68B4" w:rsidRPr="006D0521" w:rsidRDefault="001C68B4" w:rsidP="001C68B4">
      <w:pPr>
        <w:jc w:val="center"/>
        <w:rPr>
          <w:rFonts w:ascii="宋体" w:hAnsi="宋体"/>
          <w:b/>
          <w:sz w:val="40"/>
          <w:szCs w:val="40"/>
        </w:rPr>
      </w:pPr>
    </w:p>
    <w:p w14:paraId="3892D8C4" w14:textId="77777777" w:rsidR="001C68B4" w:rsidRPr="006D0521" w:rsidRDefault="001C68B4" w:rsidP="001C68B4">
      <w:pPr>
        <w:jc w:val="center"/>
        <w:rPr>
          <w:rFonts w:ascii="宋体" w:hAnsi="宋体"/>
          <w:b/>
          <w:sz w:val="40"/>
          <w:szCs w:val="40"/>
        </w:rPr>
      </w:pPr>
    </w:p>
    <w:p w14:paraId="7492B443" w14:textId="77777777" w:rsidR="001C68B4" w:rsidRPr="006D0521" w:rsidRDefault="001C68B4" w:rsidP="001C68B4">
      <w:pPr>
        <w:jc w:val="center"/>
        <w:rPr>
          <w:rFonts w:ascii="宋体" w:hAnsi="宋体"/>
          <w:b/>
          <w:sz w:val="40"/>
          <w:szCs w:val="40"/>
        </w:rPr>
      </w:pPr>
    </w:p>
    <w:p w14:paraId="3B1A5F1C" w14:textId="77777777" w:rsidR="001C68B4" w:rsidRPr="006D0521" w:rsidRDefault="001C68B4" w:rsidP="001C68B4">
      <w:pPr>
        <w:widowControl w:val="0"/>
        <w:jc w:val="center"/>
        <w:rPr>
          <w:rFonts w:ascii="宋体" w:hAnsi="宋体" w:cs="方正仿宋简体"/>
          <w:b/>
          <w:kern w:val="2"/>
          <w:sz w:val="44"/>
          <w:szCs w:val="40"/>
        </w:rPr>
      </w:pPr>
      <w:r w:rsidRPr="006D0521">
        <w:rPr>
          <w:rFonts w:ascii="宋体" w:hAnsi="宋体" w:cs="方正仿宋简体" w:hint="eastAsia"/>
          <w:b/>
          <w:kern w:val="2"/>
          <w:sz w:val="44"/>
          <w:szCs w:val="40"/>
        </w:rPr>
        <w:t>广东以色列理工学院</w:t>
      </w:r>
    </w:p>
    <w:p w14:paraId="7DBF76E1" w14:textId="01E8F330" w:rsidR="001C68B4" w:rsidRPr="006D0521" w:rsidRDefault="004B2AFD" w:rsidP="001C68B4">
      <w:pPr>
        <w:jc w:val="center"/>
        <w:rPr>
          <w:rFonts w:ascii="宋体" w:hAnsi="宋体" w:cs="宋体"/>
          <w:b/>
          <w:kern w:val="2"/>
          <w:sz w:val="44"/>
          <w:szCs w:val="44"/>
        </w:rPr>
      </w:pPr>
      <w:r w:rsidRPr="006D0521">
        <w:rPr>
          <w:rFonts w:ascii="宋体" w:hAnsi="宋体" w:cs="宋体"/>
          <w:b/>
          <w:kern w:val="2"/>
          <w:sz w:val="44"/>
          <w:szCs w:val="44"/>
        </w:rPr>
        <w:t>2026</w:t>
      </w:r>
      <w:r w:rsidRPr="006D0521">
        <w:rPr>
          <w:rFonts w:ascii="宋体" w:hAnsi="宋体" w:cs="宋体" w:hint="eastAsia"/>
          <w:b/>
          <w:kern w:val="2"/>
          <w:sz w:val="44"/>
          <w:szCs w:val="44"/>
        </w:rPr>
        <w:t>年毕业典礼</w:t>
      </w:r>
      <w:r w:rsidR="00932806" w:rsidRPr="006D0521">
        <w:rPr>
          <w:rFonts w:ascii="宋体" w:hAnsi="宋体" w:cs="宋体" w:hint="eastAsia"/>
          <w:b/>
          <w:kern w:val="2"/>
          <w:sz w:val="44"/>
          <w:szCs w:val="44"/>
        </w:rPr>
        <w:t>服务</w:t>
      </w:r>
      <w:r w:rsidR="00205CC9" w:rsidRPr="006D0521">
        <w:rPr>
          <w:rFonts w:ascii="宋体" w:hAnsi="宋体" w:cs="宋体" w:hint="eastAsia"/>
          <w:b/>
          <w:kern w:val="2"/>
          <w:sz w:val="44"/>
          <w:szCs w:val="44"/>
        </w:rPr>
        <w:t>采购</w:t>
      </w:r>
      <w:r w:rsidR="001C68B4" w:rsidRPr="006D0521">
        <w:rPr>
          <w:rFonts w:ascii="宋体" w:hAnsi="宋体" w:cs="宋体" w:hint="eastAsia"/>
          <w:b/>
          <w:kern w:val="2"/>
          <w:sz w:val="44"/>
          <w:szCs w:val="44"/>
        </w:rPr>
        <w:t>项目</w:t>
      </w:r>
    </w:p>
    <w:p w14:paraId="3540A168" w14:textId="77777777" w:rsidR="001C68B4" w:rsidRPr="006D0521" w:rsidRDefault="001C68B4" w:rsidP="001C68B4">
      <w:pPr>
        <w:jc w:val="center"/>
        <w:rPr>
          <w:rFonts w:ascii="宋体" w:hAnsi="宋体" w:cs="方正仿宋简体"/>
          <w:b/>
          <w:kern w:val="2"/>
          <w:sz w:val="44"/>
          <w:szCs w:val="40"/>
        </w:rPr>
      </w:pPr>
      <w:r w:rsidRPr="006D0521">
        <w:rPr>
          <w:rFonts w:ascii="宋体" w:hAnsi="宋体" w:cs="方正仿宋简体" w:hint="eastAsia"/>
          <w:b/>
          <w:kern w:val="2"/>
          <w:sz w:val="44"/>
          <w:szCs w:val="40"/>
        </w:rPr>
        <w:t>校内自主招标文件</w:t>
      </w:r>
    </w:p>
    <w:p w14:paraId="0B7CDC70" w14:textId="77777777" w:rsidR="001C68B4" w:rsidRPr="006D0521" w:rsidRDefault="001C68B4" w:rsidP="001C68B4">
      <w:pPr>
        <w:jc w:val="center"/>
        <w:rPr>
          <w:rFonts w:ascii="宋体" w:hAnsi="宋体" w:cs="宋体"/>
          <w:b/>
          <w:sz w:val="44"/>
          <w:szCs w:val="44"/>
        </w:rPr>
      </w:pPr>
    </w:p>
    <w:p w14:paraId="50217D5E" w14:textId="77777777" w:rsidR="001C68B4" w:rsidRPr="006D0521" w:rsidRDefault="001C68B4" w:rsidP="001C68B4">
      <w:pPr>
        <w:jc w:val="center"/>
        <w:rPr>
          <w:rFonts w:ascii="宋体" w:hAnsi="宋体" w:cs="方正仿宋简体"/>
          <w:b/>
          <w:kern w:val="2"/>
          <w:sz w:val="36"/>
          <w:szCs w:val="32"/>
        </w:rPr>
      </w:pPr>
      <w:r w:rsidRPr="006D0521">
        <w:rPr>
          <w:rFonts w:ascii="宋体" w:hAnsi="宋体" w:cs="方正仿宋简体" w:hint="eastAsia"/>
          <w:b/>
          <w:kern w:val="2"/>
          <w:sz w:val="36"/>
          <w:szCs w:val="32"/>
        </w:rPr>
        <w:br w:type="page"/>
      </w:r>
    </w:p>
    <w:p w14:paraId="2FD36055" w14:textId="77777777" w:rsidR="001C68B4" w:rsidRPr="006D0521" w:rsidRDefault="001C68B4" w:rsidP="001C68B4">
      <w:pPr>
        <w:pStyle w:val="TOCHeading"/>
        <w:spacing w:line="240" w:lineRule="auto"/>
        <w:jc w:val="center"/>
        <w:rPr>
          <w:rFonts w:ascii="宋体" w:eastAsia="宋体" w:hAnsi="宋体"/>
          <w:b/>
          <w:bCs/>
          <w:color w:val="auto"/>
          <w:sz w:val="52"/>
          <w:szCs w:val="52"/>
        </w:rPr>
      </w:pPr>
      <w:r w:rsidRPr="006D0521">
        <w:rPr>
          <w:rFonts w:ascii="宋体" w:eastAsia="宋体" w:hAnsi="宋体" w:hint="eastAsia"/>
          <w:b/>
          <w:bCs/>
          <w:color w:val="auto"/>
          <w:sz w:val="52"/>
          <w:szCs w:val="52"/>
          <w:lang w:val="zh-CN"/>
        </w:rPr>
        <w:lastRenderedPageBreak/>
        <w:t>目录</w:t>
      </w:r>
    </w:p>
    <w:p w14:paraId="5B2366E8" w14:textId="77777777" w:rsidR="001C68B4" w:rsidRPr="006D0521" w:rsidRDefault="001C68B4" w:rsidP="001C68B4"/>
    <w:sdt>
      <w:sdtPr>
        <w:rPr>
          <w:rFonts w:ascii="Calibri" w:eastAsia="宋体" w:hAnsi="Calibri" w:cs="Calibri" w:hint="eastAsia"/>
          <w:color w:val="auto"/>
          <w:sz w:val="22"/>
          <w:szCs w:val="22"/>
        </w:rPr>
        <w:id w:val="1684629461"/>
        <w:docPartObj>
          <w:docPartGallery w:val="Table of Contents"/>
          <w:docPartUnique/>
        </w:docPartObj>
      </w:sdtPr>
      <w:sdtEndPr>
        <w:rPr>
          <w:rFonts w:ascii="宋体" w:hAnsi="宋体"/>
        </w:rPr>
      </w:sdtEndPr>
      <w:sdtContent>
        <w:p w14:paraId="782FBDCD" w14:textId="77777777" w:rsidR="001C68B4" w:rsidRPr="006D0521" w:rsidRDefault="001C68B4" w:rsidP="001C68B4">
          <w:pPr>
            <w:pStyle w:val="TOCHeading"/>
            <w:rPr>
              <w:color w:val="auto"/>
            </w:rPr>
          </w:pPr>
        </w:p>
        <w:p w14:paraId="5A915469" w14:textId="57C61700" w:rsidR="001C68B4" w:rsidRPr="006D0521" w:rsidRDefault="001C68B4" w:rsidP="001C68B4">
          <w:pPr>
            <w:pStyle w:val="TOC1"/>
            <w:tabs>
              <w:tab w:val="right" w:leader="dot" w:pos="10070"/>
            </w:tabs>
            <w:rPr>
              <w:rFonts w:ascii="宋体" w:hAnsi="宋体" w:cstheme="minorBidi"/>
              <w:b w:val="0"/>
              <w:bCs w:val="0"/>
              <w:caps w:val="0"/>
              <w:noProof/>
            </w:rPr>
          </w:pPr>
          <w:r w:rsidRPr="006D0521">
            <w:rPr>
              <w:rFonts w:ascii="宋体" w:hAnsi="宋体"/>
            </w:rPr>
            <w:fldChar w:fldCharType="begin"/>
          </w:r>
          <w:r w:rsidRPr="006D0521">
            <w:rPr>
              <w:rFonts w:ascii="宋体" w:hAnsi="宋体"/>
            </w:rPr>
            <w:instrText xml:space="preserve"> TOC \o "1-1" \h \z \u </w:instrText>
          </w:r>
          <w:r w:rsidRPr="006D0521">
            <w:rPr>
              <w:rFonts w:ascii="宋体" w:hAnsi="宋体"/>
            </w:rPr>
            <w:fldChar w:fldCharType="separate"/>
          </w:r>
          <w:hyperlink r:id="rId8" w:anchor="_Toc209101893" w:history="1">
            <w:r w:rsidRPr="006D0521">
              <w:rPr>
                <w:rStyle w:val="Hyperlink"/>
                <w:rFonts w:ascii="宋体" w:hAnsi="宋体" w:hint="eastAsia"/>
                <w:noProof/>
                <w:color w:val="auto"/>
              </w:rPr>
              <w:t>第一部分：</w:t>
            </w:r>
            <w:r w:rsidRPr="006D0521">
              <w:rPr>
                <w:rStyle w:val="Hyperlink"/>
                <w:rFonts w:ascii="宋体" w:hAnsi="宋体"/>
                <w:noProof/>
                <w:color w:val="auto"/>
              </w:rPr>
              <w:t xml:space="preserve"> </w:t>
            </w:r>
            <w:r w:rsidRPr="006D0521">
              <w:rPr>
                <w:rStyle w:val="Hyperlink"/>
                <w:rFonts w:ascii="宋体" w:hAnsi="宋体" w:hint="eastAsia"/>
                <w:noProof/>
                <w:color w:val="auto"/>
              </w:rPr>
              <w:t>采购需求书</w:t>
            </w:r>
            <w:r w:rsidRPr="006D0521">
              <w:rPr>
                <w:rStyle w:val="Hyperlink"/>
                <w:rFonts w:ascii="宋体" w:hAnsi="宋体"/>
                <w:noProof/>
                <w:webHidden/>
                <w:color w:val="auto"/>
                <w:u w:val="none"/>
              </w:rPr>
              <w:tab/>
            </w:r>
            <w:r w:rsidRPr="006D0521">
              <w:rPr>
                <w:rStyle w:val="Hyperlink"/>
                <w:rFonts w:ascii="宋体" w:hAnsi="宋体"/>
                <w:noProof/>
                <w:webHidden/>
                <w:color w:val="auto"/>
                <w:u w:val="none"/>
              </w:rPr>
              <w:fldChar w:fldCharType="begin"/>
            </w:r>
            <w:r w:rsidRPr="006D0521">
              <w:rPr>
                <w:rStyle w:val="Hyperlink"/>
                <w:rFonts w:ascii="宋体" w:hAnsi="宋体"/>
                <w:noProof/>
                <w:webHidden/>
                <w:color w:val="auto"/>
                <w:u w:val="none"/>
              </w:rPr>
              <w:instrText xml:space="preserve"> PAGEREF _Toc209101893 \h </w:instrText>
            </w:r>
            <w:r w:rsidRPr="006D0521">
              <w:rPr>
                <w:rStyle w:val="Hyperlink"/>
                <w:rFonts w:ascii="宋体" w:hAnsi="宋体"/>
                <w:noProof/>
                <w:webHidden/>
                <w:color w:val="auto"/>
                <w:u w:val="none"/>
              </w:rPr>
            </w:r>
            <w:r w:rsidRPr="006D0521">
              <w:rPr>
                <w:rStyle w:val="Hyperlink"/>
                <w:rFonts w:ascii="宋体" w:hAnsi="宋体"/>
                <w:noProof/>
                <w:webHidden/>
                <w:color w:val="auto"/>
                <w:u w:val="none"/>
              </w:rPr>
              <w:fldChar w:fldCharType="separate"/>
            </w:r>
            <w:r w:rsidR="00AA6106" w:rsidRPr="006D0521">
              <w:rPr>
                <w:rStyle w:val="Hyperlink"/>
                <w:rFonts w:ascii="宋体" w:hAnsi="宋体"/>
                <w:noProof/>
                <w:webHidden/>
                <w:color w:val="auto"/>
                <w:u w:val="none"/>
              </w:rPr>
              <w:t>3</w:t>
            </w:r>
            <w:r w:rsidRPr="006D0521">
              <w:rPr>
                <w:rStyle w:val="Hyperlink"/>
                <w:rFonts w:ascii="宋体" w:hAnsi="宋体"/>
                <w:noProof/>
                <w:webHidden/>
                <w:color w:val="auto"/>
                <w:u w:val="none"/>
              </w:rPr>
              <w:fldChar w:fldCharType="end"/>
            </w:r>
          </w:hyperlink>
        </w:p>
        <w:p w14:paraId="14603290" w14:textId="72FF504E" w:rsidR="001C68B4" w:rsidRPr="006D0521" w:rsidRDefault="003C726A" w:rsidP="001C68B4">
          <w:pPr>
            <w:pStyle w:val="TOC1"/>
            <w:tabs>
              <w:tab w:val="right" w:leader="dot" w:pos="10070"/>
            </w:tabs>
            <w:rPr>
              <w:rFonts w:ascii="宋体" w:hAnsi="宋体" w:cstheme="minorBidi"/>
              <w:b w:val="0"/>
              <w:bCs w:val="0"/>
              <w:caps w:val="0"/>
              <w:noProof/>
            </w:rPr>
          </w:pPr>
          <w:hyperlink r:id="rId9" w:anchor="_Toc209101894" w:history="1">
            <w:r w:rsidR="001C68B4" w:rsidRPr="006D0521">
              <w:rPr>
                <w:rStyle w:val="Hyperlink"/>
                <w:rFonts w:ascii="宋体" w:hAnsi="宋体" w:hint="eastAsia"/>
                <w:noProof/>
                <w:color w:val="auto"/>
              </w:rPr>
              <w:t>第二部分：</w:t>
            </w:r>
            <w:r w:rsidR="001C68B4" w:rsidRPr="006D0521">
              <w:rPr>
                <w:rStyle w:val="Hyperlink"/>
                <w:rFonts w:ascii="宋体" w:hAnsi="宋体"/>
                <w:noProof/>
                <w:color w:val="auto"/>
              </w:rPr>
              <w:t xml:space="preserve"> </w:t>
            </w:r>
            <w:r w:rsidR="001C68B4" w:rsidRPr="006D0521">
              <w:rPr>
                <w:rStyle w:val="Hyperlink"/>
                <w:rFonts w:ascii="宋体" w:hAnsi="宋体" w:hint="eastAsia"/>
                <w:noProof/>
                <w:color w:val="auto"/>
              </w:rPr>
              <w:t>评标办法</w:t>
            </w:r>
            <w:r w:rsidR="001C68B4" w:rsidRPr="006D0521">
              <w:rPr>
                <w:rStyle w:val="Hyperlink"/>
                <w:rFonts w:ascii="宋体" w:hAnsi="宋体"/>
                <w:noProof/>
                <w:webHidden/>
                <w:color w:val="auto"/>
                <w:u w:val="none"/>
              </w:rPr>
              <w:tab/>
            </w:r>
            <w:r w:rsidR="001C68B4" w:rsidRPr="006D0521">
              <w:rPr>
                <w:rStyle w:val="Hyperlink"/>
                <w:rFonts w:ascii="宋体" w:hAnsi="宋体"/>
                <w:noProof/>
                <w:webHidden/>
                <w:color w:val="auto"/>
                <w:u w:val="none"/>
              </w:rPr>
              <w:fldChar w:fldCharType="begin"/>
            </w:r>
            <w:r w:rsidR="001C68B4" w:rsidRPr="006D0521">
              <w:rPr>
                <w:rStyle w:val="Hyperlink"/>
                <w:rFonts w:ascii="宋体" w:hAnsi="宋体"/>
                <w:noProof/>
                <w:webHidden/>
                <w:color w:val="auto"/>
                <w:u w:val="none"/>
              </w:rPr>
              <w:instrText xml:space="preserve"> PAGEREF _Toc209101894 \h </w:instrText>
            </w:r>
            <w:r w:rsidR="001C68B4" w:rsidRPr="006D0521">
              <w:rPr>
                <w:rStyle w:val="Hyperlink"/>
                <w:rFonts w:ascii="宋体" w:hAnsi="宋体"/>
                <w:noProof/>
                <w:webHidden/>
                <w:color w:val="auto"/>
                <w:u w:val="none"/>
              </w:rPr>
            </w:r>
            <w:r w:rsidR="001C68B4" w:rsidRPr="006D0521">
              <w:rPr>
                <w:rStyle w:val="Hyperlink"/>
                <w:rFonts w:ascii="宋体" w:hAnsi="宋体"/>
                <w:noProof/>
                <w:webHidden/>
                <w:color w:val="auto"/>
                <w:u w:val="none"/>
              </w:rPr>
              <w:fldChar w:fldCharType="separate"/>
            </w:r>
            <w:r w:rsidR="00AA6106" w:rsidRPr="006D0521">
              <w:rPr>
                <w:rStyle w:val="Hyperlink"/>
                <w:rFonts w:ascii="宋体" w:hAnsi="宋体"/>
                <w:noProof/>
                <w:webHidden/>
                <w:color w:val="auto"/>
                <w:u w:val="none"/>
              </w:rPr>
              <w:t>7</w:t>
            </w:r>
            <w:r w:rsidR="001C68B4" w:rsidRPr="006D0521">
              <w:rPr>
                <w:rStyle w:val="Hyperlink"/>
                <w:rFonts w:ascii="宋体" w:hAnsi="宋体"/>
                <w:noProof/>
                <w:webHidden/>
                <w:color w:val="auto"/>
                <w:u w:val="none"/>
              </w:rPr>
              <w:fldChar w:fldCharType="end"/>
            </w:r>
          </w:hyperlink>
        </w:p>
        <w:p w14:paraId="49807FCD" w14:textId="37D921C2" w:rsidR="001C68B4" w:rsidRPr="006D0521" w:rsidRDefault="003C726A" w:rsidP="001C68B4">
          <w:pPr>
            <w:pStyle w:val="TOC1"/>
            <w:tabs>
              <w:tab w:val="right" w:leader="dot" w:pos="10070"/>
            </w:tabs>
            <w:rPr>
              <w:rFonts w:ascii="宋体" w:hAnsi="宋体" w:cstheme="minorBidi"/>
              <w:b w:val="0"/>
              <w:bCs w:val="0"/>
              <w:caps w:val="0"/>
              <w:noProof/>
              <w:sz w:val="22"/>
              <w:szCs w:val="22"/>
            </w:rPr>
          </w:pPr>
          <w:hyperlink r:id="rId10" w:anchor="_Toc209101895" w:history="1">
            <w:r w:rsidR="001C68B4" w:rsidRPr="006D0521">
              <w:rPr>
                <w:rStyle w:val="Hyperlink"/>
                <w:rFonts w:ascii="宋体" w:hAnsi="宋体" w:hint="eastAsia"/>
                <w:noProof/>
                <w:color w:val="auto"/>
              </w:rPr>
              <w:t>第三部分：</w:t>
            </w:r>
            <w:r w:rsidR="001C68B4" w:rsidRPr="006D0521">
              <w:rPr>
                <w:rStyle w:val="Hyperlink"/>
                <w:rFonts w:ascii="宋体" w:hAnsi="宋体"/>
                <w:noProof/>
                <w:color w:val="auto"/>
              </w:rPr>
              <w:t xml:space="preserve"> </w:t>
            </w:r>
            <w:r w:rsidR="001C68B4" w:rsidRPr="006D0521">
              <w:rPr>
                <w:rStyle w:val="Hyperlink"/>
                <w:rFonts w:ascii="宋体" w:hAnsi="宋体" w:hint="eastAsia"/>
                <w:noProof/>
                <w:color w:val="auto"/>
              </w:rPr>
              <w:t>投标文件格式</w:t>
            </w:r>
            <w:r w:rsidR="001C68B4" w:rsidRPr="006D0521">
              <w:rPr>
                <w:rStyle w:val="Hyperlink"/>
                <w:rFonts w:ascii="宋体" w:hAnsi="宋体"/>
                <w:noProof/>
                <w:webHidden/>
                <w:color w:val="auto"/>
                <w:u w:val="none"/>
              </w:rPr>
              <w:tab/>
            </w:r>
            <w:r w:rsidR="001C68B4" w:rsidRPr="006D0521">
              <w:rPr>
                <w:rStyle w:val="Hyperlink"/>
                <w:rFonts w:ascii="宋体" w:hAnsi="宋体"/>
                <w:noProof/>
                <w:webHidden/>
                <w:color w:val="auto"/>
                <w:u w:val="none"/>
              </w:rPr>
              <w:fldChar w:fldCharType="begin"/>
            </w:r>
            <w:r w:rsidR="001C68B4" w:rsidRPr="006D0521">
              <w:rPr>
                <w:rStyle w:val="Hyperlink"/>
                <w:rFonts w:ascii="宋体" w:hAnsi="宋体"/>
                <w:noProof/>
                <w:webHidden/>
                <w:color w:val="auto"/>
                <w:u w:val="none"/>
              </w:rPr>
              <w:instrText xml:space="preserve"> PAGEREF _Toc209101895 \h </w:instrText>
            </w:r>
            <w:r w:rsidR="001C68B4" w:rsidRPr="006D0521">
              <w:rPr>
                <w:rStyle w:val="Hyperlink"/>
                <w:rFonts w:ascii="宋体" w:hAnsi="宋体"/>
                <w:noProof/>
                <w:webHidden/>
                <w:color w:val="auto"/>
                <w:u w:val="none"/>
              </w:rPr>
            </w:r>
            <w:r w:rsidR="001C68B4" w:rsidRPr="006D0521">
              <w:rPr>
                <w:rStyle w:val="Hyperlink"/>
                <w:rFonts w:ascii="宋体" w:hAnsi="宋体"/>
                <w:noProof/>
                <w:webHidden/>
                <w:color w:val="auto"/>
                <w:u w:val="none"/>
              </w:rPr>
              <w:fldChar w:fldCharType="separate"/>
            </w:r>
            <w:r w:rsidR="00AA6106" w:rsidRPr="006D0521">
              <w:rPr>
                <w:rStyle w:val="Hyperlink"/>
                <w:rFonts w:ascii="宋体" w:hAnsi="宋体"/>
                <w:noProof/>
                <w:webHidden/>
                <w:color w:val="auto"/>
                <w:u w:val="none"/>
              </w:rPr>
              <w:t>15</w:t>
            </w:r>
            <w:r w:rsidR="001C68B4" w:rsidRPr="006D0521">
              <w:rPr>
                <w:rStyle w:val="Hyperlink"/>
                <w:rFonts w:ascii="宋体" w:hAnsi="宋体"/>
                <w:noProof/>
                <w:webHidden/>
                <w:color w:val="auto"/>
                <w:u w:val="none"/>
              </w:rPr>
              <w:fldChar w:fldCharType="end"/>
            </w:r>
          </w:hyperlink>
        </w:p>
        <w:p w14:paraId="5B554109" w14:textId="0712D685" w:rsidR="006E2620" w:rsidRPr="006D0521" w:rsidRDefault="001C68B4" w:rsidP="00D742E4">
          <w:pPr>
            <w:rPr>
              <w:rFonts w:ascii="宋体" w:hAnsi="宋体"/>
              <w:b/>
              <w:bCs/>
              <w:sz w:val="28"/>
              <w:szCs w:val="28"/>
            </w:rPr>
          </w:pPr>
          <w:r w:rsidRPr="006D0521">
            <w:rPr>
              <w:rFonts w:ascii="宋体" w:hAnsi="宋体"/>
              <w:sz w:val="24"/>
              <w:szCs w:val="24"/>
            </w:rPr>
            <w:fldChar w:fldCharType="end"/>
          </w:r>
        </w:p>
      </w:sdtContent>
    </w:sdt>
    <w:p w14:paraId="63F30717" w14:textId="76A44741" w:rsidR="006E2620" w:rsidRPr="006D0521" w:rsidRDefault="006E2620" w:rsidP="001C68B4">
      <w:pPr>
        <w:tabs>
          <w:tab w:val="left" w:pos="3300"/>
        </w:tabs>
        <w:spacing w:after="160" w:line="256" w:lineRule="auto"/>
        <w:rPr>
          <w:rFonts w:ascii="宋体" w:hAnsi="宋体"/>
          <w:b/>
          <w:bCs/>
          <w:sz w:val="24"/>
          <w:szCs w:val="24"/>
        </w:rPr>
      </w:pPr>
      <w:r w:rsidRPr="006D0521">
        <w:rPr>
          <w:rFonts w:ascii="宋体" w:hAnsi="宋体" w:hint="eastAsia"/>
          <w:b/>
          <w:bCs/>
          <w:sz w:val="24"/>
          <w:szCs w:val="24"/>
        </w:rPr>
        <w:t>附件</w:t>
      </w:r>
      <w:r w:rsidRPr="006D0521">
        <w:rPr>
          <w:rFonts w:ascii="宋体" w:hAnsi="宋体"/>
          <w:b/>
          <w:bCs/>
          <w:sz w:val="24"/>
          <w:szCs w:val="24"/>
        </w:rPr>
        <w:t>1：投标函</w:t>
      </w:r>
      <w:r w:rsidRPr="006D0521">
        <w:rPr>
          <w:rFonts w:ascii="宋体" w:hAnsi="宋体" w:hint="eastAsia"/>
          <w:b/>
          <w:bCs/>
          <w:sz w:val="24"/>
          <w:szCs w:val="24"/>
        </w:rPr>
        <w:t>（格式）</w:t>
      </w:r>
    </w:p>
    <w:p w14:paraId="7C30A580" w14:textId="67E6C4B3" w:rsidR="006E2620" w:rsidRPr="006D0521" w:rsidRDefault="006E2620" w:rsidP="001C68B4">
      <w:pPr>
        <w:tabs>
          <w:tab w:val="left" w:pos="3300"/>
        </w:tabs>
        <w:spacing w:after="160" w:line="256" w:lineRule="auto"/>
        <w:rPr>
          <w:rFonts w:ascii="宋体" w:hAnsi="宋体"/>
          <w:b/>
          <w:bCs/>
          <w:sz w:val="24"/>
          <w:szCs w:val="24"/>
        </w:rPr>
      </w:pPr>
      <w:r w:rsidRPr="006D0521">
        <w:rPr>
          <w:rFonts w:ascii="宋体" w:hAnsi="宋体" w:hint="eastAsia"/>
          <w:b/>
          <w:bCs/>
          <w:sz w:val="24"/>
          <w:szCs w:val="24"/>
        </w:rPr>
        <w:t>附件</w:t>
      </w:r>
      <w:r w:rsidRPr="006D0521">
        <w:rPr>
          <w:rFonts w:ascii="宋体" w:hAnsi="宋体"/>
          <w:b/>
          <w:bCs/>
          <w:sz w:val="24"/>
          <w:szCs w:val="24"/>
        </w:rPr>
        <w:t>2：法定代表人证明书</w:t>
      </w:r>
      <w:r w:rsidRPr="006D0521">
        <w:rPr>
          <w:rFonts w:ascii="宋体" w:hAnsi="宋体" w:hint="eastAsia"/>
          <w:b/>
          <w:bCs/>
          <w:sz w:val="24"/>
          <w:szCs w:val="24"/>
        </w:rPr>
        <w:t>（格式）</w:t>
      </w:r>
    </w:p>
    <w:p w14:paraId="1B14E391" w14:textId="77777777" w:rsidR="006E2620" w:rsidRPr="006D0521" w:rsidRDefault="006E2620" w:rsidP="006E2620">
      <w:pPr>
        <w:tabs>
          <w:tab w:val="left" w:pos="3300"/>
        </w:tabs>
        <w:spacing w:after="160" w:line="256" w:lineRule="auto"/>
        <w:rPr>
          <w:rFonts w:ascii="宋体" w:hAnsi="宋体"/>
          <w:b/>
          <w:bCs/>
          <w:sz w:val="24"/>
          <w:szCs w:val="24"/>
        </w:rPr>
      </w:pPr>
      <w:r w:rsidRPr="006D0521">
        <w:rPr>
          <w:rFonts w:ascii="宋体" w:hAnsi="宋体" w:hint="eastAsia"/>
          <w:b/>
          <w:bCs/>
          <w:sz w:val="24"/>
          <w:szCs w:val="24"/>
        </w:rPr>
        <w:t>附件</w:t>
      </w:r>
      <w:r w:rsidRPr="006D0521">
        <w:rPr>
          <w:rFonts w:ascii="宋体" w:hAnsi="宋体"/>
          <w:b/>
          <w:bCs/>
          <w:sz w:val="24"/>
          <w:szCs w:val="24"/>
        </w:rPr>
        <w:t>3：法定代表人授权书</w:t>
      </w:r>
      <w:r w:rsidRPr="006D0521">
        <w:rPr>
          <w:rFonts w:ascii="宋体" w:hAnsi="宋体" w:hint="eastAsia"/>
          <w:b/>
          <w:bCs/>
          <w:sz w:val="24"/>
          <w:szCs w:val="24"/>
        </w:rPr>
        <w:t>（格式）</w:t>
      </w:r>
    </w:p>
    <w:p w14:paraId="74119794" w14:textId="7577D6D1" w:rsidR="006E2620" w:rsidRPr="006D0521" w:rsidRDefault="006E2620" w:rsidP="001C68B4">
      <w:pPr>
        <w:tabs>
          <w:tab w:val="left" w:pos="3300"/>
        </w:tabs>
        <w:spacing w:after="160" w:line="256" w:lineRule="auto"/>
        <w:rPr>
          <w:rFonts w:ascii="宋体" w:hAnsi="宋体"/>
          <w:b/>
          <w:bCs/>
          <w:sz w:val="24"/>
          <w:szCs w:val="24"/>
        </w:rPr>
      </w:pPr>
      <w:r w:rsidRPr="006D0521">
        <w:rPr>
          <w:rFonts w:ascii="宋体" w:hAnsi="宋体" w:hint="eastAsia"/>
          <w:b/>
          <w:bCs/>
          <w:sz w:val="24"/>
          <w:szCs w:val="24"/>
        </w:rPr>
        <w:t>附件</w:t>
      </w:r>
      <w:r w:rsidRPr="006D0521">
        <w:rPr>
          <w:rFonts w:ascii="宋体" w:hAnsi="宋体"/>
          <w:b/>
          <w:bCs/>
          <w:sz w:val="24"/>
          <w:szCs w:val="24"/>
        </w:rPr>
        <w:t>4</w:t>
      </w:r>
      <w:r w:rsidRPr="006D0521">
        <w:rPr>
          <w:rFonts w:ascii="宋体" w:hAnsi="宋体" w:hint="eastAsia"/>
          <w:b/>
          <w:bCs/>
          <w:sz w:val="24"/>
          <w:szCs w:val="24"/>
        </w:rPr>
        <w:t>：分项报价表（格式）</w:t>
      </w:r>
    </w:p>
    <w:p w14:paraId="0F453298" w14:textId="401EF2D5" w:rsidR="006E2620" w:rsidRPr="006D0521" w:rsidRDefault="006E2620" w:rsidP="001C68B4">
      <w:pPr>
        <w:tabs>
          <w:tab w:val="left" w:pos="3300"/>
        </w:tabs>
        <w:spacing w:after="160" w:line="256" w:lineRule="auto"/>
        <w:rPr>
          <w:rFonts w:ascii="宋体" w:hAnsi="宋体"/>
          <w:b/>
          <w:bCs/>
          <w:sz w:val="24"/>
          <w:szCs w:val="24"/>
        </w:rPr>
      </w:pPr>
      <w:r w:rsidRPr="006D0521">
        <w:rPr>
          <w:rFonts w:ascii="宋体" w:hAnsi="宋体" w:hint="eastAsia"/>
          <w:b/>
          <w:bCs/>
          <w:sz w:val="24"/>
          <w:szCs w:val="24"/>
        </w:rPr>
        <w:t>附件</w:t>
      </w:r>
      <w:r w:rsidRPr="006D0521">
        <w:rPr>
          <w:rFonts w:ascii="宋体" w:hAnsi="宋体"/>
          <w:b/>
          <w:bCs/>
          <w:sz w:val="24"/>
          <w:szCs w:val="24"/>
        </w:rPr>
        <w:t>5</w:t>
      </w:r>
      <w:r w:rsidRPr="006D0521">
        <w:rPr>
          <w:rFonts w:ascii="宋体" w:hAnsi="宋体" w:hint="eastAsia"/>
          <w:b/>
          <w:bCs/>
          <w:sz w:val="24"/>
          <w:szCs w:val="24"/>
        </w:rPr>
        <w:t>：报价表</w:t>
      </w:r>
      <w:r w:rsidRPr="006D0521">
        <w:rPr>
          <w:rFonts w:ascii="宋体" w:hAnsi="宋体"/>
          <w:b/>
          <w:bCs/>
          <w:sz w:val="24"/>
          <w:szCs w:val="24"/>
        </w:rPr>
        <w:t>/开标一览表（格式）</w:t>
      </w:r>
    </w:p>
    <w:p w14:paraId="5C7BE0CF" w14:textId="77777777" w:rsidR="006E2620" w:rsidRPr="006D0521" w:rsidRDefault="006E2620" w:rsidP="00D742E4">
      <w:pPr>
        <w:tabs>
          <w:tab w:val="left" w:pos="284"/>
          <w:tab w:val="left" w:pos="851"/>
        </w:tabs>
        <w:spacing w:line="300" w:lineRule="auto"/>
        <w:rPr>
          <w:sz w:val="24"/>
          <w:szCs w:val="24"/>
        </w:rPr>
      </w:pPr>
      <w:r w:rsidRPr="006D0521">
        <w:rPr>
          <w:rFonts w:ascii="宋体" w:hAnsi="宋体" w:hint="eastAsia"/>
          <w:b/>
          <w:bCs/>
          <w:sz w:val="24"/>
          <w:szCs w:val="24"/>
        </w:rPr>
        <w:t>附件</w:t>
      </w:r>
      <w:r w:rsidRPr="006D0521">
        <w:rPr>
          <w:rFonts w:ascii="宋体" w:hAnsi="宋体"/>
          <w:b/>
          <w:bCs/>
          <w:sz w:val="24"/>
          <w:szCs w:val="24"/>
        </w:rPr>
        <w:t>6</w:t>
      </w:r>
      <w:r w:rsidRPr="006D0521">
        <w:rPr>
          <w:rFonts w:ascii="宋体" w:hAnsi="宋体" w:hint="eastAsia"/>
          <w:b/>
          <w:bCs/>
          <w:sz w:val="24"/>
          <w:szCs w:val="24"/>
        </w:rPr>
        <w:t>：广东以色列理工学院南校区体育馆实景图</w:t>
      </w:r>
    </w:p>
    <w:p w14:paraId="2A4B442A" w14:textId="176C5C1D" w:rsidR="006E2620" w:rsidRPr="006D0521" w:rsidRDefault="006E2620" w:rsidP="006E2620">
      <w:pPr>
        <w:tabs>
          <w:tab w:val="left" w:pos="3300"/>
        </w:tabs>
        <w:spacing w:after="160" w:line="256" w:lineRule="auto"/>
        <w:rPr>
          <w:rFonts w:ascii="宋体" w:hAnsi="宋体"/>
          <w:b/>
          <w:bCs/>
          <w:sz w:val="24"/>
          <w:szCs w:val="24"/>
        </w:rPr>
      </w:pPr>
    </w:p>
    <w:p w14:paraId="506EB348" w14:textId="77777777" w:rsidR="006E2620" w:rsidRPr="006D0521" w:rsidRDefault="006E2620" w:rsidP="001C68B4">
      <w:pPr>
        <w:tabs>
          <w:tab w:val="left" w:pos="3300"/>
        </w:tabs>
        <w:spacing w:after="160" w:line="256" w:lineRule="auto"/>
        <w:rPr>
          <w:rFonts w:ascii="宋体" w:hAnsi="宋体"/>
          <w:b/>
          <w:bCs/>
          <w:sz w:val="28"/>
          <w:szCs w:val="28"/>
        </w:rPr>
      </w:pPr>
    </w:p>
    <w:p w14:paraId="44D56008" w14:textId="6AC3C962" w:rsidR="001C68B4" w:rsidRPr="006D0521" w:rsidRDefault="001C68B4" w:rsidP="001C68B4">
      <w:pPr>
        <w:tabs>
          <w:tab w:val="left" w:pos="3300"/>
        </w:tabs>
        <w:spacing w:after="160" w:line="256" w:lineRule="auto"/>
        <w:rPr>
          <w:rFonts w:ascii="宋体" w:hAnsi="宋体"/>
          <w:b/>
          <w:bCs/>
          <w:sz w:val="28"/>
          <w:szCs w:val="28"/>
        </w:rPr>
      </w:pPr>
      <w:r w:rsidRPr="006D0521">
        <w:rPr>
          <w:rFonts w:ascii="宋体" w:hAnsi="宋体" w:hint="eastAsia"/>
          <w:b/>
          <w:bCs/>
          <w:sz w:val="28"/>
          <w:szCs w:val="28"/>
        </w:rPr>
        <w:br w:type="page"/>
      </w:r>
    </w:p>
    <w:p w14:paraId="6C36241D" w14:textId="588FC5F5" w:rsidR="006E2620" w:rsidRPr="006D0521" w:rsidRDefault="006E2620" w:rsidP="001C68B4">
      <w:pPr>
        <w:tabs>
          <w:tab w:val="left" w:pos="3300"/>
        </w:tabs>
        <w:spacing w:after="160" w:line="256" w:lineRule="auto"/>
        <w:rPr>
          <w:rFonts w:ascii="宋体" w:hAnsi="宋体"/>
          <w:b/>
          <w:bCs/>
          <w:sz w:val="28"/>
          <w:szCs w:val="28"/>
        </w:rPr>
      </w:pPr>
    </w:p>
    <w:p w14:paraId="1EAA2FDB" w14:textId="77777777" w:rsidR="006E2620" w:rsidRPr="006D0521" w:rsidRDefault="006E2620" w:rsidP="001C68B4">
      <w:pPr>
        <w:tabs>
          <w:tab w:val="left" w:pos="3300"/>
        </w:tabs>
        <w:spacing w:after="160" w:line="256" w:lineRule="auto"/>
        <w:rPr>
          <w:rFonts w:ascii="宋体" w:hAnsi="宋体"/>
          <w:b/>
          <w:bCs/>
          <w:sz w:val="28"/>
          <w:szCs w:val="28"/>
        </w:rPr>
      </w:pPr>
    </w:p>
    <w:p w14:paraId="48D1DA76" w14:textId="77777777" w:rsidR="001C68B4" w:rsidRPr="006D0521" w:rsidRDefault="001C68B4" w:rsidP="001C68B4">
      <w:pPr>
        <w:pStyle w:val="ListParagraph"/>
        <w:numPr>
          <w:ilvl w:val="0"/>
          <w:numId w:val="2"/>
        </w:numPr>
        <w:ind w:left="714" w:hanging="357"/>
        <w:jc w:val="center"/>
        <w:outlineLvl w:val="0"/>
        <w:rPr>
          <w:rFonts w:ascii="宋体" w:hAnsi="宋体"/>
          <w:b/>
          <w:sz w:val="28"/>
          <w:szCs w:val="28"/>
        </w:rPr>
      </w:pPr>
      <w:bookmarkStart w:id="0" w:name="_Toc209090999"/>
      <w:bookmarkStart w:id="1" w:name="_Toc209101893"/>
      <w:r w:rsidRPr="006D0521">
        <w:rPr>
          <w:rFonts w:ascii="宋体" w:hAnsi="宋体" w:hint="eastAsia"/>
          <w:b/>
          <w:sz w:val="36"/>
          <w:szCs w:val="36"/>
        </w:rPr>
        <w:t>采购需求</w:t>
      </w:r>
      <w:bookmarkEnd w:id="0"/>
      <w:r w:rsidRPr="006D0521">
        <w:rPr>
          <w:rFonts w:ascii="宋体" w:hAnsi="宋体" w:hint="eastAsia"/>
          <w:b/>
          <w:sz w:val="36"/>
          <w:szCs w:val="36"/>
        </w:rPr>
        <w:t>书</w:t>
      </w:r>
      <w:bookmarkEnd w:id="1"/>
    </w:p>
    <w:p w14:paraId="35B6CC9D" w14:textId="77777777" w:rsidR="001C68B4" w:rsidRPr="006D0521" w:rsidRDefault="001C68B4" w:rsidP="001C68B4">
      <w:pPr>
        <w:spacing w:line="360" w:lineRule="auto"/>
        <w:rPr>
          <w:rFonts w:ascii="宋体" w:hAnsi="宋体" w:cs="宋体"/>
          <w:kern w:val="2"/>
          <w:sz w:val="24"/>
          <w:szCs w:val="24"/>
        </w:rPr>
      </w:pPr>
    </w:p>
    <w:p w14:paraId="40D48484" w14:textId="77777777" w:rsidR="001C68B4" w:rsidRPr="006D0521" w:rsidRDefault="001C68B4" w:rsidP="001C68B4">
      <w:pPr>
        <w:widowControl w:val="0"/>
        <w:numPr>
          <w:ilvl w:val="0"/>
          <w:numId w:val="3"/>
        </w:numPr>
        <w:spacing w:line="360" w:lineRule="auto"/>
        <w:ind w:left="785" w:hanging="785"/>
        <w:contextualSpacing/>
        <w:jc w:val="both"/>
        <w:rPr>
          <w:rFonts w:ascii="宋体" w:hAnsi="宋体" w:cs="宋体"/>
          <w:b/>
          <w:bCs/>
          <w:kern w:val="2"/>
          <w:sz w:val="24"/>
          <w:szCs w:val="24"/>
        </w:rPr>
      </w:pPr>
      <w:r w:rsidRPr="006D0521">
        <w:rPr>
          <w:rFonts w:ascii="宋体" w:hAnsi="宋体" w:cs="宋体" w:hint="eastAsia"/>
          <w:b/>
          <w:bCs/>
          <w:kern w:val="2"/>
          <w:sz w:val="24"/>
          <w:szCs w:val="24"/>
        </w:rPr>
        <w:t>项目概况：</w:t>
      </w:r>
    </w:p>
    <w:p w14:paraId="33ECA1DB" w14:textId="28632C61" w:rsidR="001C68B4" w:rsidRPr="006D0521" w:rsidRDefault="00CA467B" w:rsidP="00CA467B">
      <w:pPr>
        <w:widowControl w:val="0"/>
        <w:spacing w:line="360" w:lineRule="auto"/>
        <w:ind w:firstLine="495"/>
        <w:jc w:val="both"/>
        <w:rPr>
          <w:rFonts w:ascii="宋体" w:hAnsi="宋体" w:cs="宋体"/>
          <w:kern w:val="2"/>
          <w:sz w:val="24"/>
          <w:szCs w:val="24"/>
        </w:rPr>
      </w:pPr>
      <w:r w:rsidRPr="006D0521">
        <w:rPr>
          <w:rFonts w:ascii="宋体" w:hAnsi="宋体" w:cs="宋体" w:hint="eastAsia"/>
          <w:kern w:val="2"/>
          <w:sz w:val="24"/>
          <w:szCs w:val="24"/>
        </w:rPr>
        <w:t>毕业典礼是学校年度最重要的仪式活动之一，兼具中国学术礼仪与</w:t>
      </w:r>
      <w:r w:rsidR="00977D2E" w:rsidRPr="006D0521">
        <w:rPr>
          <w:rFonts w:ascii="宋体" w:hAnsi="宋体" w:cs="宋体" w:hint="eastAsia"/>
          <w:kern w:val="2"/>
          <w:sz w:val="24"/>
          <w:szCs w:val="24"/>
        </w:rPr>
        <w:t>广东</w:t>
      </w:r>
      <w:r w:rsidRPr="006D0521">
        <w:rPr>
          <w:rFonts w:ascii="宋体" w:hAnsi="宋体" w:cs="宋体" w:hint="eastAsia"/>
          <w:kern w:val="2"/>
          <w:sz w:val="24"/>
          <w:szCs w:val="24"/>
        </w:rPr>
        <w:t>以色列理工学院的学术传统。为确保</w:t>
      </w:r>
      <w:r w:rsidRPr="006D0521">
        <w:rPr>
          <w:rFonts w:ascii="宋体" w:hAnsi="宋体" w:cs="宋体"/>
          <w:kern w:val="2"/>
          <w:sz w:val="24"/>
          <w:szCs w:val="24"/>
        </w:rPr>
        <w:t>2026年毕业典礼顺利举行，现通过校内自主招标方式确定本项目服务供应商。</w:t>
      </w:r>
    </w:p>
    <w:p w14:paraId="7426E0F7" w14:textId="77777777" w:rsidR="00AA6106" w:rsidRPr="006D0521" w:rsidRDefault="00AA6106" w:rsidP="00CA467B">
      <w:pPr>
        <w:widowControl w:val="0"/>
        <w:spacing w:line="360" w:lineRule="auto"/>
        <w:ind w:firstLine="495"/>
        <w:jc w:val="both"/>
        <w:rPr>
          <w:rFonts w:ascii="宋体" w:hAnsi="宋体" w:cs="宋体"/>
          <w:kern w:val="2"/>
          <w:sz w:val="24"/>
          <w:szCs w:val="24"/>
        </w:rPr>
      </w:pPr>
    </w:p>
    <w:p w14:paraId="180A2999" w14:textId="77777777" w:rsidR="001C68B4" w:rsidRPr="006D0521" w:rsidRDefault="001C68B4" w:rsidP="001C68B4">
      <w:pPr>
        <w:widowControl w:val="0"/>
        <w:numPr>
          <w:ilvl w:val="0"/>
          <w:numId w:val="3"/>
        </w:numPr>
        <w:spacing w:line="360" w:lineRule="auto"/>
        <w:ind w:left="785" w:hanging="785"/>
        <w:contextualSpacing/>
        <w:jc w:val="both"/>
        <w:rPr>
          <w:rFonts w:ascii="宋体" w:hAnsi="宋体" w:cs="宋体"/>
          <w:b/>
          <w:bCs/>
          <w:kern w:val="2"/>
          <w:sz w:val="24"/>
          <w:szCs w:val="24"/>
        </w:rPr>
      </w:pPr>
      <w:r w:rsidRPr="006D0521">
        <w:rPr>
          <w:rFonts w:ascii="宋体" w:hAnsi="宋体" w:cs="宋体" w:hint="eastAsia"/>
          <w:b/>
          <w:bCs/>
          <w:kern w:val="2"/>
          <w:sz w:val="24"/>
          <w:szCs w:val="24"/>
        </w:rPr>
        <w:t>项目基本情况：</w:t>
      </w:r>
    </w:p>
    <w:p w14:paraId="58EAA0A8" w14:textId="7FAA4E71" w:rsidR="001C68B4" w:rsidRPr="006D0521" w:rsidRDefault="001C68B4" w:rsidP="001C68B4">
      <w:pPr>
        <w:widowControl w:val="0"/>
        <w:numPr>
          <w:ilvl w:val="0"/>
          <w:numId w:val="4"/>
        </w:numPr>
        <w:spacing w:line="360" w:lineRule="auto"/>
        <w:contextualSpacing/>
        <w:jc w:val="both"/>
        <w:rPr>
          <w:rFonts w:ascii="宋体" w:hAnsi="宋体" w:cs="宋体"/>
          <w:b/>
          <w:bCs/>
          <w:kern w:val="2"/>
          <w:sz w:val="24"/>
          <w:szCs w:val="24"/>
        </w:rPr>
      </w:pPr>
      <w:r w:rsidRPr="006D0521">
        <w:rPr>
          <w:rFonts w:ascii="宋体" w:hAnsi="宋体" w:cs="宋体" w:hint="eastAsia"/>
          <w:b/>
          <w:bCs/>
          <w:kern w:val="2"/>
          <w:sz w:val="24"/>
          <w:szCs w:val="24"/>
        </w:rPr>
        <w:t>项目名称：</w:t>
      </w:r>
      <w:r w:rsidRPr="006D0521">
        <w:rPr>
          <w:rFonts w:ascii="宋体" w:hAnsi="宋体" w:cs="宋体" w:hint="eastAsia"/>
          <w:bCs/>
          <w:kern w:val="2"/>
          <w:sz w:val="24"/>
          <w:szCs w:val="24"/>
        </w:rPr>
        <w:t>广东以色列理工学院</w:t>
      </w:r>
      <w:r w:rsidR="005A6E0A" w:rsidRPr="006D0521">
        <w:rPr>
          <w:rFonts w:ascii="宋体" w:hAnsi="宋体" w:cs="宋体"/>
          <w:bCs/>
          <w:kern w:val="2"/>
          <w:sz w:val="24"/>
          <w:szCs w:val="24"/>
        </w:rPr>
        <w:t>2026</w:t>
      </w:r>
      <w:r w:rsidR="005A6E0A" w:rsidRPr="006D0521">
        <w:rPr>
          <w:rFonts w:ascii="宋体" w:hAnsi="宋体" w:cs="宋体" w:hint="eastAsia"/>
          <w:bCs/>
          <w:kern w:val="2"/>
          <w:sz w:val="24"/>
          <w:szCs w:val="24"/>
        </w:rPr>
        <w:t>年毕业典礼</w:t>
      </w:r>
      <w:r w:rsidR="00932806" w:rsidRPr="006D0521">
        <w:rPr>
          <w:rFonts w:ascii="宋体" w:hAnsi="宋体" w:cs="宋体" w:hint="eastAsia"/>
          <w:bCs/>
          <w:kern w:val="2"/>
          <w:sz w:val="24"/>
          <w:szCs w:val="24"/>
        </w:rPr>
        <w:t>服务</w:t>
      </w:r>
      <w:r w:rsidR="00205CC9" w:rsidRPr="006D0521">
        <w:rPr>
          <w:rFonts w:ascii="宋体" w:hAnsi="宋体" w:cs="宋体" w:hint="eastAsia"/>
          <w:bCs/>
          <w:kern w:val="2"/>
          <w:sz w:val="24"/>
          <w:szCs w:val="24"/>
        </w:rPr>
        <w:t>采购项目</w:t>
      </w:r>
    </w:p>
    <w:p w14:paraId="3C223136" w14:textId="6AEC5AF1" w:rsidR="001C68B4" w:rsidRPr="006D0521" w:rsidRDefault="001C68B4" w:rsidP="001C68B4">
      <w:pPr>
        <w:widowControl w:val="0"/>
        <w:numPr>
          <w:ilvl w:val="0"/>
          <w:numId w:val="4"/>
        </w:numPr>
        <w:spacing w:line="360" w:lineRule="auto"/>
        <w:contextualSpacing/>
        <w:jc w:val="both"/>
        <w:rPr>
          <w:rFonts w:ascii="宋体" w:hAnsi="宋体" w:cs="宋体"/>
          <w:kern w:val="2"/>
          <w:sz w:val="24"/>
          <w:szCs w:val="24"/>
        </w:rPr>
      </w:pPr>
      <w:r w:rsidRPr="006D0521">
        <w:rPr>
          <w:rFonts w:ascii="宋体" w:hAnsi="宋体" w:cs="宋体" w:hint="eastAsia"/>
          <w:b/>
          <w:bCs/>
          <w:kern w:val="2"/>
          <w:sz w:val="24"/>
          <w:szCs w:val="24"/>
        </w:rPr>
        <w:t>项目地点：</w:t>
      </w:r>
      <w:r w:rsidRPr="006D0521">
        <w:rPr>
          <w:rFonts w:ascii="宋体" w:hAnsi="宋体" w:cs="宋体" w:hint="eastAsia"/>
          <w:kern w:val="2"/>
          <w:sz w:val="24"/>
          <w:szCs w:val="24"/>
        </w:rPr>
        <w:t>汕头市金平区广以路66号（广东以色列理工学院南校区</w:t>
      </w:r>
      <w:r w:rsidR="00C839CD" w:rsidRPr="006D0521">
        <w:rPr>
          <w:rFonts w:ascii="宋体" w:hAnsi="宋体" w:cs="宋体" w:hint="eastAsia"/>
          <w:kern w:val="2"/>
          <w:sz w:val="24"/>
          <w:szCs w:val="24"/>
        </w:rPr>
        <w:t>体育馆</w:t>
      </w:r>
      <w:r w:rsidRPr="006D0521">
        <w:rPr>
          <w:rFonts w:ascii="宋体" w:hAnsi="宋体" w:cs="宋体" w:hint="eastAsia"/>
          <w:kern w:val="2"/>
          <w:sz w:val="24"/>
          <w:szCs w:val="24"/>
        </w:rPr>
        <w:t>）</w:t>
      </w:r>
    </w:p>
    <w:p w14:paraId="06C6B8D7" w14:textId="70F19394" w:rsidR="001C68B4" w:rsidRPr="006D0521" w:rsidRDefault="001C68B4" w:rsidP="001C68B4">
      <w:pPr>
        <w:pStyle w:val="ListParagraph"/>
        <w:widowControl w:val="0"/>
        <w:numPr>
          <w:ilvl w:val="0"/>
          <w:numId w:val="4"/>
        </w:numPr>
        <w:spacing w:line="360" w:lineRule="auto"/>
        <w:jc w:val="both"/>
        <w:rPr>
          <w:rFonts w:ascii="宋体" w:hAnsi="宋体" w:cs="宋体"/>
          <w:kern w:val="2"/>
          <w:sz w:val="24"/>
          <w:szCs w:val="24"/>
        </w:rPr>
      </w:pPr>
      <w:r w:rsidRPr="006D0521">
        <w:rPr>
          <w:rFonts w:ascii="宋体" w:hAnsi="宋体" w:cs="宋体" w:hint="eastAsia"/>
          <w:b/>
          <w:bCs/>
          <w:kern w:val="2"/>
          <w:sz w:val="24"/>
          <w:szCs w:val="24"/>
        </w:rPr>
        <w:t>项目预算：</w:t>
      </w:r>
      <w:r w:rsidRPr="006D0521">
        <w:rPr>
          <w:rFonts w:ascii="宋体" w:hAnsi="宋体" w:cs="宋体" w:hint="eastAsia"/>
          <w:kern w:val="2"/>
          <w:sz w:val="24"/>
          <w:szCs w:val="24"/>
          <w:u w:val="single"/>
        </w:rPr>
        <w:t>人民币</w:t>
      </w:r>
      <w:r w:rsidR="00054314" w:rsidRPr="006D0521">
        <w:rPr>
          <w:rFonts w:ascii="宋体" w:hAnsi="宋体" w:cs="宋体"/>
          <w:kern w:val="2"/>
          <w:sz w:val="24"/>
          <w:szCs w:val="24"/>
          <w:u w:val="single"/>
        </w:rPr>
        <w:t>36</w:t>
      </w:r>
      <w:r w:rsidRPr="006D0521">
        <w:rPr>
          <w:rFonts w:ascii="宋体" w:hAnsi="宋体" w:cs="宋体" w:hint="eastAsia"/>
          <w:kern w:val="2"/>
          <w:sz w:val="24"/>
          <w:szCs w:val="24"/>
          <w:u w:val="single"/>
        </w:rPr>
        <w:t>万元</w:t>
      </w:r>
      <w:r w:rsidRPr="006D0521">
        <w:rPr>
          <w:rFonts w:ascii="宋体" w:hAnsi="宋体" w:cs="宋体" w:hint="eastAsia"/>
          <w:kern w:val="2"/>
          <w:sz w:val="24"/>
          <w:szCs w:val="24"/>
        </w:rPr>
        <w:t>（含税）。</w:t>
      </w:r>
    </w:p>
    <w:p w14:paraId="10ADC9E1" w14:textId="3B141682" w:rsidR="001C68B4" w:rsidRPr="006D0521" w:rsidRDefault="001C68B4" w:rsidP="001C68B4">
      <w:pPr>
        <w:pStyle w:val="ListParagraph"/>
        <w:widowControl w:val="0"/>
        <w:numPr>
          <w:ilvl w:val="0"/>
          <w:numId w:val="4"/>
        </w:numPr>
        <w:spacing w:line="360" w:lineRule="auto"/>
        <w:jc w:val="both"/>
        <w:rPr>
          <w:rFonts w:ascii="宋体" w:hAnsi="宋体" w:cs="宋体"/>
          <w:kern w:val="2"/>
          <w:sz w:val="24"/>
          <w:szCs w:val="24"/>
        </w:rPr>
      </w:pPr>
      <w:r w:rsidRPr="006D0521">
        <w:rPr>
          <w:rFonts w:ascii="宋体" w:hAnsi="宋体" w:cs="宋体" w:hint="eastAsia"/>
          <w:b/>
          <w:bCs/>
          <w:kern w:val="2"/>
          <w:sz w:val="24"/>
          <w:szCs w:val="24"/>
        </w:rPr>
        <w:t>服务期：</w:t>
      </w:r>
      <w:r w:rsidR="00932806" w:rsidRPr="006D0521">
        <w:rPr>
          <w:rFonts w:ascii="宋体" w:hAnsi="宋体" w:cs="宋体" w:hint="eastAsia"/>
          <w:bCs/>
          <w:kern w:val="2"/>
          <w:sz w:val="24"/>
          <w:szCs w:val="24"/>
        </w:rPr>
        <w:t>自合同签订之日起至</w:t>
      </w:r>
      <w:r w:rsidR="003F63D3" w:rsidRPr="006D0521">
        <w:rPr>
          <w:rFonts w:ascii="宋体" w:hAnsi="宋体" w:cs="宋体" w:hint="eastAsia"/>
          <w:bCs/>
          <w:kern w:val="2"/>
          <w:sz w:val="24"/>
          <w:szCs w:val="24"/>
        </w:rPr>
        <w:t>毕业</w:t>
      </w:r>
      <w:r w:rsidR="00932806" w:rsidRPr="006D0521">
        <w:rPr>
          <w:rFonts w:ascii="宋体" w:hAnsi="宋体" w:cs="宋体" w:hint="eastAsia"/>
          <w:bCs/>
          <w:kern w:val="2"/>
          <w:sz w:val="24"/>
          <w:szCs w:val="24"/>
        </w:rPr>
        <w:t>典礼结束后所有设备撤场完毕止。</w:t>
      </w:r>
      <w:r w:rsidR="003F63D3" w:rsidRPr="006D0521">
        <w:rPr>
          <w:rFonts w:ascii="宋体" w:hAnsi="宋体" w:cs="宋体" w:hint="eastAsia"/>
          <w:bCs/>
          <w:kern w:val="2"/>
          <w:sz w:val="24"/>
          <w:szCs w:val="24"/>
        </w:rPr>
        <w:t>毕业</w:t>
      </w:r>
      <w:r w:rsidR="00932806" w:rsidRPr="006D0521">
        <w:rPr>
          <w:rFonts w:ascii="宋体" w:hAnsi="宋体" w:cs="宋体" w:hint="eastAsia"/>
          <w:bCs/>
          <w:kern w:val="2"/>
          <w:sz w:val="24"/>
          <w:szCs w:val="24"/>
        </w:rPr>
        <w:t xml:space="preserve">典礼拟定于 </w:t>
      </w:r>
      <w:r w:rsidR="003F63D3" w:rsidRPr="006D0521">
        <w:rPr>
          <w:rFonts w:ascii="宋体" w:hAnsi="宋体" w:cs="宋体"/>
          <w:bCs/>
          <w:kern w:val="2"/>
          <w:sz w:val="24"/>
          <w:szCs w:val="24"/>
        </w:rPr>
        <w:t>2026</w:t>
      </w:r>
      <w:r w:rsidR="003F63D3" w:rsidRPr="006D0521">
        <w:rPr>
          <w:rFonts w:ascii="宋体" w:hAnsi="宋体" w:cs="宋体" w:hint="eastAsia"/>
          <w:bCs/>
          <w:kern w:val="2"/>
          <w:sz w:val="24"/>
          <w:szCs w:val="24"/>
        </w:rPr>
        <w:t>年7月1</w:t>
      </w:r>
      <w:r w:rsidR="003F63D3" w:rsidRPr="006D0521">
        <w:rPr>
          <w:rFonts w:ascii="宋体" w:hAnsi="宋体" w:cs="宋体"/>
          <w:bCs/>
          <w:kern w:val="2"/>
          <w:sz w:val="24"/>
          <w:szCs w:val="24"/>
        </w:rPr>
        <w:t>3</w:t>
      </w:r>
      <w:r w:rsidR="003F63D3" w:rsidRPr="006D0521">
        <w:rPr>
          <w:rFonts w:ascii="宋体" w:hAnsi="宋体" w:cs="宋体" w:hint="eastAsia"/>
          <w:bCs/>
          <w:kern w:val="2"/>
          <w:sz w:val="24"/>
          <w:szCs w:val="24"/>
        </w:rPr>
        <w:t>日</w:t>
      </w:r>
      <w:r w:rsidR="00932806" w:rsidRPr="006D0521">
        <w:rPr>
          <w:rFonts w:ascii="宋体" w:hAnsi="宋体" w:cs="宋体" w:hint="eastAsia"/>
          <w:bCs/>
          <w:kern w:val="2"/>
          <w:sz w:val="24"/>
          <w:szCs w:val="24"/>
        </w:rPr>
        <w:t>举行（</w:t>
      </w:r>
      <w:r w:rsidR="00262927" w:rsidRPr="006D0521">
        <w:rPr>
          <w:rFonts w:ascii="宋体" w:hAnsi="宋体" w:cs="宋体" w:hint="eastAsia"/>
          <w:bCs/>
          <w:kern w:val="2"/>
          <w:sz w:val="24"/>
          <w:szCs w:val="24"/>
        </w:rPr>
        <w:t>彩排两次，</w:t>
      </w:r>
      <w:r w:rsidR="00F53F6C" w:rsidRPr="006D0521">
        <w:rPr>
          <w:rFonts w:ascii="宋体" w:hAnsi="宋体" w:cs="宋体" w:hint="eastAsia"/>
          <w:bCs/>
          <w:kern w:val="2"/>
          <w:sz w:val="24"/>
          <w:szCs w:val="24"/>
        </w:rPr>
        <w:t>计划</w:t>
      </w:r>
      <w:r w:rsidR="00932806" w:rsidRPr="006D0521">
        <w:rPr>
          <w:rFonts w:ascii="宋体" w:hAnsi="宋体" w:cs="宋体" w:hint="eastAsia"/>
          <w:bCs/>
          <w:kern w:val="2"/>
          <w:sz w:val="24"/>
          <w:szCs w:val="24"/>
        </w:rPr>
        <w:t>彩排时间：</w:t>
      </w:r>
      <w:r w:rsidR="003F63D3" w:rsidRPr="006D0521">
        <w:rPr>
          <w:rFonts w:ascii="宋体" w:hAnsi="宋体" w:cs="宋体"/>
          <w:bCs/>
          <w:kern w:val="2"/>
          <w:sz w:val="24"/>
          <w:szCs w:val="24"/>
        </w:rPr>
        <w:t>2026</w:t>
      </w:r>
      <w:r w:rsidR="003F63D3" w:rsidRPr="006D0521">
        <w:rPr>
          <w:rFonts w:ascii="宋体" w:hAnsi="宋体" w:cs="宋体" w:hint="eastAsia"/>
          <w:bCs/>
          <w:kern w:val="2"/>
          <w:sz w:val="24"/>
          <w:szCs w:val="24"/>
        </w:rPr>
        <w:t>年7月1</w:t>
      </w:r>
      <w:r w:rsidR="00F53F6C" w:rsidRPr="006D0521">
        <w:rPr>
          <w:rFonts w:ascii="宋体" w:hAnsi="宋体" w:cs="宋体"/>
          <w:bCs/>
          <w:kern w:val="2"/>
          <w:sz w:val="24"/>
          <w:szCs w:val="24"/>
        </w:rPr>
        <w:t>0</w:t>
      </w:r>
      <w:r w:rsidR="003F63D3" w:rsidRPr="006D0521">
        <w:rPr>
          <w:rFonts w:ascii="宋体" w:hAnsi="宋体" w:cs="宋体"/>
          <w:bCs/>
          <w:kern w:val="2"/>
          <w:sz w:val="24"/>
          <w:szCs w:val="24"/>
        </w:rPr>
        <w:t>-12</w:t>
      </w:r>
      <w:r w:rsidR="003F63D3" w:rsidRPr="006D0521">
        <w:rPr>
          <w:rFonts w:ascii="宋体" w:hAnsi="宋体" w:cs="宋体" w:hint="eastAsia"/>
          <w:bCs/>
          <w:kern w:val="2"/>
          <w:sz w:val="24"/>
          <w:szCs w:val="24"/>
        </w:rPr>
        <w:t>日</w:t>
      </w:r>
      <w:r w:rsidR="00932806" w:rsidRPr="006D0521">
        <w:rPr>
          <w:rFonts w:ascii="宋体" w:hAnsi="宋体" w:cs="宋体" w:hint="eastAsia"/>
          <w:bCs/>
          <w:kern w:val="2"/>
          <w:sz w:val="24"/>
          <w:szCs w:val="24"/>
        </w:rPr>
        <w:t>）。</w:t>
      </w:r>
      <w:r w:rsidR="00DD5664" w:rsidRPr="006D0521">
        <w:rPr>
          <w:rFonts w:ascii="宋体" w:hAnsi="宋体" w:cs="宋体"/>
          <w:kern w:val="2"/>
          <w:sz w:val="24"/>
          <w:szCs w:val="24"/>
        </w:rPr>
        <w:t xml:space="preserve"> </w:t>
      </w:r>
    </w:p>
    <w:p w14:paraId="762671EF" w14:textId="7C7ACE95" w:rsidR="001C68B4" w:rsidRPr="006D0521" w:rsidRDefault="001C68B4" w:rsidP="001C68B4">
      <w:pPr>
        <w:widowControl w:val="0"/>
        <w:numPr>
          <w:ilvl w:val="0"/>
          <w:numId w:val="4"/>
        </w:numPr>
        <w:spacing w:line="360" w:lineRule="auto"/>
        <w:contextualSpacing/>
        <w:jc w:val="both"/>
        <w:rPr>
          <w:rFonts w:ascii="宋体" w:hAnsi="宋体" w:cs="宋体"/>
          <w:kern w:val="2"/>
          <w:sz w:val="24"/>
          <w:szCs w:val="24"/>
        </w:rPr>
      </w:pPr>
      <w:r w:rsidRPr="006D0521">
        <w:rPr>
          <w:rFonts w:ascii="宋体" w:hAnsi="宋体" w:cs="宋体" w:hint="eastAsia"/>
          <w:b/>
          <w:bCs/>
          <w:kern w:val="2"/>
          <w:sz w:val="24"/>
          <w:szCs w:val="24"/>
        </w:rPr>
        <w:t>评标方法：</w:t>
      </w:r>
      <w:r w:rsidR="002D3511" w:rsidRPr="006D0521">
        <w:rPr>
          <w:rFonts w:ascii="宋体" w:hAnsi="宋体" w:cs="宋体" w:hint="eastAsia"/>
          <w:sz w:val="24"/>
          <w:szCs w:val="24"/>
        </w:rPr>
        <w:t>综合评分法</w:t>
      </w:r>
      <w:r w:rsidRPr="006D0521">
        <w:rPr>
          <w:rFonts w:ascii="宋体" w:hAnsi="宋体" w:cs="宋体" w:hint="eastAsia"/>
          <w:sz w:val="24"/>
          <w:szCs w:val="24"/>
        </w:rPr>
        <w:t>。</w:t>
      </w:r>
    </w:p>
    <w:p w14:paraId="0E54192D" w14:textId="6D034FE6" w:rsidR="00ED7EC6" w:rsidRPr="006D0521" w:rsidRDefault="006357DF" w:rsidP="00AA6106">
      <w:pPr>
        <w:widowControl w:val="0"/>
        <w:numPr>
          <w:ilvl w:val="0"/>
          <w:numId w:val="4"/>
        </w:numPr>
        <w:spacing w:line="360" w:lineRule="auto"/>
        <w:contextualSpacing/>
        <w:jc w:val="both"/>
        <w:rPr>
          <w:rFonts w:ascii="宋体" w:hAnsi="宋体" w:cs="宋体"/>
          <w:kern w:val="2"/>
          <w:sz w:val="24"/>
          <w:szCs w:val="24"/>
        </w:rPr>
      </w:pPr>
      <w:r w:rsidRPr="006D0521">
        <w:rPr>
          <w:rFonts w:ascii="宋体" w:hAnsi="宋体" w:cs="宋体" w:hint="eastAsia"/>
          <w:b/>
          <w:bCs/>
          <w:kern w:val="2"/>
          <w:sz w:val="24"/>
          <w:szCs w:val="24"/>
        </w:rPr>
        <w:t>总体要求：</w:t>
      </w:r>
      <w:r w:rsidRPr="006D0521">
        <w:rPr>
          <w:rFonts w:ascii="宋体" w:hAnsi="宋体" w:cs="宋体" w:hint="eastAsia"/>
          <w:bCs/>
          <w:kern w:val="2"/>
          <w:sz w:val="24"/>
          <w:szCs w:val="24"/>
        </w:rPr>
        <w:t>投标人必须对所投项目内全部服务内容投标。投标人可自行到实地勘察，了解实际环境，根据现场情况自行考虑进行</w:t>
      </w:r>
      <w:r w:rsidR="00FD70C5" w:rsidRPr="006D0521">
        <w:rPr>
          <w:rFonts w:ascii="宋体" w:hAnsi="宋体" w:cs="宋体" w:hint="eastAsia"/>
          <w:bCs/>
          <w:kern w:val="2"/>
          <w:sz w:val="24"/>
          <w:szCs w:val="24"/>
        </w:rPr>
        <w:t>报价和方案设计</w:t>
      </w:r>
      <w:r w:rsidRPr="006D0521">
        <w:rPr>
          <w:rFonts w:ascii="宋体" w:hAnsi="宋体" w:cs="宋体" w:hint="eastAsia"/>
          <w:bCs/>
          <w:kern w:val="2"/>
          <w:sz w:val="24"/>
          <w:szCs w:val="24"/>
        </w:rPr>
        <w:t>，投标人中标后，不得以</w:t>
      </w:r>
      <w:r w:rsidR="00FD70C5" w:rsidRPr="006D0521">
        <w:rPr>
          <w:rFonts w:ascii="宋体" w:hAnsi="宋体" w:cs="宋体" w:hint="eastAsia"/>
          <w:bCs/>
          <w:kern w:val="2"/>
          <w:sz w:val="24"/>
          <w:szCs w:val="24"/>
        </w:rPr>
        <w:t>对</w:t>
      </w:r>
      <w:r w:rsidRPr="006D0521">
        <w:rPr>
          <w:rFonts w:ascii="宋体" w:hAnsi="宋体" w:cs="宋体" w:hint="eastAsia"/>
          <w:bCs/>
          <w:kern w:val="2"/>
          <w:sz w:val="24"/>
          <w:szCs w:val="24"/>
        </w:rPr>
        <w:t>现场情况</w:t>
      </w:r>
      <w:r w:rsidR="00FD70C5" w:rsidRPr="006D0521">
        <w:rPr>
          <w:rFonts w:ascii="宋体" w:hAnsi="宋体" w:cs="宋体" w:hint="eastAsia"/>
          <w:bCs/>
          <w:kern w:val="2"/>
          <w:sz w:val="24"/>
          <w:szCs w:val="24"/>
        </w:rPr>
        <w:t>了解不充分</w:t>
      </w:r>
      <w:r w:rsidRPr="006D0521">
        <w:rPr>
          <w:rFonts w:ascii="宋体" w:hAnsi="宋体" w:cs="宋体" w:hint="eastAsia"/>
          <w:bCs/>
          <w:kern w:val="2"/>
          <w:sz w:val="24"/>
          <w:szCs w:val="24"/>
        </w:rPr>
        <w:t>或其它任何理由向采购人提出</w:t>
      </w:r>
      <w:r w:rsidR="00FD70C5" w:rsidRPr="006D0521">
        <w:rPr>
          <w:rFonts w:ascii="宋体" w:hAnsi="宋体" w:cs="宋体" w:hint="eastAsia"/>
          <w:bCs/>
          <w:kern w:val="2"/>
          <w:sz w:val="24"/>
          <w:szCs w:val="24"/>
        </w:rPr>
        <w:t>增加合同价款、延长工期或</w:t>
      </w:r>
      <w:r w:rsidRPr="006D0521">
        <w:rPr>
          <w:rFonts w:ascii="宋体" w:hAnsi="宋体" w:cs="宋体" w:hint="eastAsia"/>
          <w:bCs/>
          <w:kern w:val="2"/>
          <w:sz w:val="24"/>
          <w:szCs w:val="24"/>
        </w:rPr>
        <w:t>索赔</w:t>
      </w:r>
      <w:r w:rsidR="00FD70C5" w:rsidRPr="006D0521">
        <w:rPr>
          <w:rFonts w:ascii="宋体" w:hAnsi="宋体" w:cs="宋体" w:hint="eastAsia"/>
          <w:bCs/>
          <w:kern w:val="2"/>
          <w:sz w:val="24"/>
          <w:szCs w:val="24"/>
        </w:rPr>
        <w:t>等</w:t>
      </w:r>
      <w:r w:rsidRPr="006D0521">
        <w:rPr>
          <w:rFonts w:ascii="宋体" w:hAnsi="宋体" w:cs="宋体" w:hint="eastAsia"/>
          <w:bCs/>
          <w:kern w:val="2"/>
          <w:sz w:val="24"/>
          <w:szCs w:val="24"/>
        </w:rPr>
        <w:t>要求。</w:t>
      </w:r>
    </w:p>
    <w:p w14:paraId="1DC49B4C" w14:textId="77777777" w:rsidR="00AA6106" w:rsidRPr="006D0521" w:rsidRDefault="00AA6106">
      <w:pPr>
        <w:widowControl w:val="0"/>
        <w:spacing w:line="360" w:lineRule="auto"/>
        <w:ind w:left="644"/>
        <w:contextualSpacing/>
        <w:jc w:val="both"/>
        <w:rPr>
          <w:rFonts w:ascii="宋体" w:hAnsi="宋体" w:cs="宋体"/>
          <w:kern w:val="2"/>
          <w:sz w:val="24"/>
          <w:szCs w:val="24"/>
        </w:rPr>
      </w:pPr>
    </w:p>
    <w:p w14:paraId="3BEDDCAE" w14:textId="77777777" w:rsidR="001C68B4" w:rsidRPr="006D0521" w:rsidRDefault="001C68B4" w:rsidP="001C68B4">
      <w:pPr>
        <w:widowControl w:val="0"/>
        <w:numPr>
          <w:ilvl w:val="0"/>
          <w:numId w:val="3"/>
        </w:numPr>
        <w:spacing w:line="360" w:lineRule="auto"/>
        <w:contextualSpacing/>
        <w:jc w:val="both"/>
        <w:rPr>
          <w:rFonts w:ascii="宋体" w:hAnsi="宋体" w:cs="宋体"/>
          <w:b/>
          <w:bCs/>
          <w:kern w:val="2"/>
          <w:sz w:val="24"/>
          <w:szCs w:val="24"/>
        </w:rPr>
      </w:pPr>
      <w:bookmarkStart w:id="2" w:name="_Hlk134544445"/>
      <w:r w:rsidRPr="006D0521">
        <w:rPr>
          <w:rFonts w:ascii="宋体" w:hAnsi="宋体" w:cs="宋体" w:hint="eastAsia"/>
          <w:b/>
          <w:bCs/>
          <w:kern w:val="2"/>
          <w:sz w:val="24"/>
          <w:szCs w:val="24"/>
        </w:rPr>
        <w:t>合格投标人的资格</w:t>
      </w:r>
      <w:bookmarkEnd w:id="2"/>
      <w:r w:rsidRPr="006D0521">
        <w:rPr>
          <w:rFonts w:ascii="宋体" w:hAnsi="宋体" w:cs="宋体" w:hint="eastAsia"/>
          <w:b/>
          <w:bCs/>
          <w:kern w:val="2"/>
          <w:sz w:val="24"/>
          <w:szCs w:val="24"/>
        </w:rPr>
        <w:t>要求：</w:t>
      </w:r>
    </w:p>
    <w:p w14:paraId="2F37C69E" w14:textId="77777777" w:rsidR="001C68B4" w:rsidRPr="006D0521" w:rsidRDefault="001C68B4" w:rsidP="001C68B4">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6D0521">
        <w:rPr>
          <w:rFonts w:ascii="宋体" w:hAnsi="宋体" w:cs="宋体" w:hint="eastAsia"/>
          <w:b/>
          <w:bCs/>
          <w:kern w:val="2"/>
          <w:sz w:val="24"/>
          <w:szCs w:val="24"/>
        </w:rPr>
        <w:t>具有独立承担民事责任的能力：</w:t>
      </w:r>
      <w:r w:rsidRPr="006D0521">
        <w:rPr>
          <w:rFonts w:ascii="宋体" w:hAnsi="宋体" w:cs="宋体" w:hint="eastAsia"/>
          <w:kern w:val="2"/>
          <w:sz w:val="24"/>
          <w:szCs w:val="24"/>
        </w:rPr>
        <w:t>（提供企业营业执照或事业单位法人登记证等相关证明复印件）。</w:t>
      </w:r>
    </w:p>
    <w:p w14:paraId="09CB7936" w14:textId="408BBADA" w:rsidR="001C68B4" w:rsidRPr="006D0521" w:rsidRDefault="001C68B4" w:rsidP="00FE79F3">
      <w:pPr>
        <w:widowControl w:val="0"/>
        <w:numPr>
          <w:ilvl w:val="0"/>
          <w:numId w:val="5"/>
        </w:numPr>
        <w:shd w:val="clear" w:color="auto" w:fill="FFFFFF"/>
        <w:spacing w:line="360" w:lineRule="auto"/>
        <w:contextualSpacing/>
        <w:jc w:val="both"/>
        <w:rPr>
          <w:rFonts w:ascii="宋体" w:hAnsi="宋体" w:cs="宋体"/>
          <w:kern w:val="2"/>
          <w:sz w:val="24"/>
          <w:szCs w:val="24"/>
        </w:rPr>
      </w:pPr>
      <w:r w:rsidRPr="006D0521">
        <w:rPr>
          <w:rFonts w:ascii="宋体" w:hAnsi="宋体" w:cs="宋体" w:hint="eastAsia"/>
          <w:b/>
          <w:bCs/>
          <w:kern w:val="2"/>
          <w:sz w:val="24"/>
          <w:szCs w:val="24"/>
        </w:rPr>
        <w:t>具有良好的商业信誉和健全的财务会计制度：</w:t>
      </w:r>
      <w:r w:rsidR="00FE79F3" w:rsidRPr="006D0521">
        <w:rPr>
          <w:rFonts w:ascii="宋体" w:hAnsi="宋体" w:hint="eastAsia"/>
          <w:sz w:val="24"/>
          <w:szCs w:val="24"/>
        </w:rPr>
        <w:t>（提供投标截止时间前6个月内由基本开户行出具的资信证明或经会计师事务所审计的最近1个年度的财务审计报告；成立不足一年的企业，可提供承诺函说明）</w:t>
      </w:r>
      <w:r w:rsidR="00FE79F3" w:rsidRPr="006D0521">
        <w:rPr>
          <w:rFonts w:ascii="宋体" w:hAnsi="宋体" w:cs="宋体" w:hint="eastAsia"/>
          <w:kern w:val="2"/>
          <w:sz w:val="24"/>
          <w:szCs w:val="24"/>
        </w:rPr>
        <w:t>。</w:t>
      </w:r>
    </w:p>
    <w:p w14:paraId="5DF5CFFA" w14:textId="77777777" w:rsidR="001C68B4" w:rsidRPr="006D0521" w:rsidRDefault="001C68B4" w:rsidP="001C68B4">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6D0521">
        <w:rPr>
          <w:rFonts w:ascii="宋体" w:hAnsi="宋体" w:cs="Times New Roman" w:hint="eastAsia"/>
          <w:b/>
          <w:bCs/>
          <w:kern w:val="2"/>
          <w:sz w:val="24"/>
          <w:szCs w:val="24"/>
        </w:rPr>
        <w:t>有依法缴纳税收和社会保障资金的良好记录</w:t>
      </w:r>
      <w:r w:rsidRPr="006D0521">
        <w:rPr>
          <w:rFonts w:ascii="宋体" w:hAnsi="宋体" w:cs="Times New Roman" w:hint="eastAsia"/>
          <w:kern w:val="2"/>
          <w:sz w:val="24"/>
          <w:szCs w:val="24"/>
        </w:rPr>
        <w:t>：</w:t>
      </w:r>
    </w:p>
    <w:p w14:paraId="3A388EF9" w14:textId="77777777" w:rsidR="001C68B4" w:rsidRPr="006D0521" w:rsidRDefault="001C68B4" w:rsidP="001C68B4">
      <w:pPr>
        <w:widowControl w:val="0"/>
        <w:shd w:val="clear" w:color="auto" w:fill="FFFFFF"/>
        <w:spacing w:line="360" w:lineRule="auto"/>
        <w:ind w:left="360"/>
        <w:contextualSpacing/>
        <w:jc w:val="both"/>
        <w:rPr>
          <w:rFonts w:ascii="宋体" w:hAnsi="宋体" w:cs="Times New Roman"/>
          <w:kern w:val="2"/>
          <w:sz w:val="24"/>
          <w:szCs w:val="24"/>
        </w:rPr>
      </w:pPr>
      <w:r w:rsidRPr="006D0521">
        <w:rPr>
          <w:rFonts w:ascii="宋体" w:hAnsi="宋体" w:cs="Times New Roman" w:hint="eastAsia"/>
          <w:kern w:val="2"/>
          <w:sz w:val="24"/>
          <w:szCs w:val="24"/>
        </w:rPr>
        <w:lastRenderedPageBreak/>
        <w:t>1)提供缴纳税款的证明：提供投标截止日前6个月内任意1个月依法缴纳税收的相关材料（如税票、完税凭证等、依法免税则提供相应证明材料）。</w:t>
      </w:r>
    </w:p>
    <w:p w14:paraId="26D1C88A" w14:textId="77777777" w:rsidR="001C68B4" w:rsidRPr="006D0521" w:rsidRDefault="001C68B4" w:rsidP="001C68B4">
      <w:pPr>
        <w:widowControl w:val="0"/>
        <w:shd w:val="clear" w:color="auto" w:fill="FFFFFF"/>
        <w:spacing w:line="360" w:lineRule="auto"/>
        <w:ind w:left="360"/>
        <w:contextualSpacing/>
        <w:jc w:val="both"/>
        <w:rPr>
          <w:rFonts w:ascii="宋体" w:hAnsi="宋体" w:cs="Times New Roman"/>
          <w:kern w:val="2"/>
          <w:sz w:val="24"/>
          <w:szCs w:val="24"/>
        </w:rPr>
      </w:pPr>
      <w:r w:rsidRPr="006D0521">
        <w:rPr>
          <w:rFonts w:ascii="宋体" w:hAnsi="宋体" w:cs="Times New Roman" w:hint="eastAsia"/>
          <w:kern w:val="2"/>
          <w:sz w:val="24"/>
          <w:szCs w:val="24"/>
        </w:rPr>
        <w:t>2）提供缴纳社会保障资金的证明：提供投标截止日前6个月内任意1个月依法缴纳社会保障资金的证明材料（如社保缴费发票、税务系统打印的缴费凭证等，依法无需缴纳的提供相应证明材料）。</w:t>
      </w:r>
    </w:p>
    <w:p w14:paraId="11CF2993" w14:textId="560CC46C" w:rsidR="00F95205" w:rsidRPr="006D0521" w:rsidRDefault="00747EB6" w:rsidP="00747EB6">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6D0521">
        <w:rPr>
          <w:rFonts w:ascii="宋体" w:hAnsi="宋体" w:cs="宋体" w:hint="eastAsia"/>
          <w:b/>
          <w:bCs/>
          <w:kern w:val="2"/>
          <w:sz w:val="24"/>
          <w:szCs w:val="24"/>
        </w:rPr>
        <w:t>投标人未被列入失信被执行人、重大税收违法案件当事人名单、政府采购严重违法失信行为记录名单的供应商。</w:t>
      </w:r>
      <w:r w:rsidRPr="006D0521">
        <w:rPr>
          <w:rFonts w:ascii="宋体" w:hAnsi="宋体" w:cs="宋体" w:hint="eastAsia"/>
          <w:kern w:val="2"/>
          <w:sz w:val="24"/>
          <w:szCs w:val="24"/>
        </w:rPr>
        <w:t>（查询渠道：信用中国网站（www.creditchina.gov.cn）、中国政府采购网（www.ccgp.gov.cn ）须提供在上述网站查询结果的截图，</w:t>
      </w:r>
      <w:r w:rsidRPr="006D0521">
        <w:rPr>
          <w:rFonts w:ascii="宋体" w:hAnsi="宋体" w:cs="宋体"/>
          <w:kern w:val="2"/>
          <w:sz w:val="24"/>
          <w:szCs w:val="24"/>
        </w:rPr>
        <w:t>若招标人查询结果与投标人提供的截图不一致，以招标人于投标截止时间当天</w:t>
      </w:r>
      <w:r w:rsidRPr="006D0521">
        <w:rPr>
          <w:rFonts w:ascii="宋体" w:hAnsi="宋体" w:cs="宋体" w:hint="eastAsia"/>
          <w:kern w:val="2"/>
          <w:sz w:val="24"/>
          <w:szCs w:val="24"/>
        </w:rPr>
        <w:t>在上述网站</w:t>
      </w:r>
      <w:r w:rsidRPr="006D0521">
        <w:rPr>
          <w:rFonts w:ascii="宋体" w:hAnsi="宋体" w:cs="宋体"/>
          <w:kern w:val="2"/>
          <w:sz w:val="24"/>
          <w:szCs w:val="24"/>
        </w:rPr>
        <w:t>查询结果为准，如相关失信记录已失效，投标人需提供相关证明资料</w:t>
      </w:r>
      <w:r w:rsidRPr="006D0521">
        <w:rPr>
          <w:rFonts w:ascii="宋体" w:hAnsi="宋体" w:cs="宋体" w:hint="eastAsia"/>
          <w:kern w:val="2"/>
          <w:sz w:val="24"/>
          <w:szCs w:val="24"/>
        </w:rPr>
        <w:t>。）</w:t>
      </w:r>
    </w:p>
    <w:p w14:paraId="02722486" w14:textId="77777777" w:rsidR="001C68B4" w:rsidRPr="006D0521" w:rsidRDefault="001C68B4" w:rsidP="001C68B4">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6D0521">
        <w:rPr>
          <w:rFonts w:ascii="宋体" w:hAnsi="宋体" w:cs="Times New Roman" w:hint="eastAsia"/>
          <w:b/>
          <w:bCs/>
          <w:kern w:val="2"/>
          <w:sz w:val="24"/>
          <w:szCs w:val="24"/>
        </w:rPr>
        <w:t>具有履行合同所必需的设备和专业技术能力。</w:t>
      </w:r>
      <w:r w:rsidRPr="006D0521">
        <w:rPr>
          <w:rFonts w:ascii="宋体" w:hAnsi="宋体" w:cs="Times New Roman" w:hint="eastAsia"/>
          <w:kern w:val="2"/>
          <w:sz w:val="24"/>
          <w:szCs w:val="24"/>
        </w:rPr>
        <w:t>（</w:t>
      </w:r>
      <w:r w:rsidRPr="006D0521">
        <w:rPr>
          <w:rFonts w:ascii="宋体" w:hAnsi="宋体" w:hint="eastAsia"/>
          <w:sz w:val="24"/>
          <w:szCs w:val="24"/>
        </w:rPr>
        <w:t>提供承诺函，格式见投标函）</w:t>
      </w:r>
    </w:p>
    <w:p w14:paraId="6FEFD363" w14:textId="77777777" w:rsidR="001C68B4" w:rsidRPr="006D0521" w:rsidRDefault="001C68B4" w:rsidP="001C68B4">
      <w:pPr>
        <w:widowControl w:val="0"/>
        <w:numPr>
          <w:ilvl w:val="0"/>
          <w:numId w:val="5"/>
        </w:numPr>
        <w:spacing w:line="360" w:lineRule="auto"/>
        <w:contextualSpacing/>
        <w:jc w:val="both"/>
        <w:rPr>
          <w:rFonts w:ascii="宋体" w:hAnsi="宋体" w:cs="Times New Roman"/>
          <w:kern w:val="2"/>
          <w:sz w:val="24"/>
          <w:szCs w:val="24"/>
        </w:rPr>
      </w:pPr>
      <w:r w:rsidRPr="006D0521">
        <w:rPr>
          <w:rFonts w:ascii="宋体" w:hAnsi="宋体" w:cs="Times New Roman" w:hint="eastAsia"/>
          <w:b/>
          <w:bCs/>
          <w:kern w:val="2"/>
          <w:sz w:val="24"/>
          <w:szCs w:val="24"/>
        </w:rPr>
        <w:t>参加本项目采购活动前三年内，在经营活动中没有重大违法记录</w:t>
      </w:r>
      <w:r w:rsidRPr="006D0521">
        <w:rPr>
          <w:rFonts w:ascii="宋体" w:hAnsi="宋体" w:cs="Times New Roman" w:hint="eastAsia"/>
          <w:kern w:val="2"/>
          <w:sz w:val="24"/>
          <w:szCs w:val="24"/>
        </w:rPr>
        <w:t>。（</w:t>
      </w:r>
      <w:r w:rsidRPr="006D0521">
        <w:rPr>
          <w:rFonts w:ascii="宋体" w:hAnsi="宋体" w:hint="eastAsia"/>
          <w:sz w:val="24"/>
          <w:szCs w:val="24"/>
        </w:rPr>
        <w:t>提供承诺函，格式见投标函）</w:t>
      </w:r>
    </w:p>
    <w:p w14:paraId="5E8D6B56" w14:textId="77777777" w:rsidR="001C68B4" w:rsidRPr="006D0521" w:rsidRDefault="001C68B4" w:rsidP="001C68B4">
      <w:pPr>
        <w:widowControl w:val="0"/>
        <w:numPr>
          <w:ilvl w:val="0"/>
          <w:numId w:val="5"/>
        </w:numPr>
        <w:spacing w:line="360" w:lineRule="auto"/>
        <w:contextualSpacing/>
        <w:jc w:val="both"/>
        <w:rPr>
          <w:rFonts w:ascii="宋体" w:hAnsi="宋体" w:cs="Times New Roman"/>
          <w:kern w:val="2"/>
          <w:sz w:val="24"/>
          <w:szCs w:val="24"/>
        </w:rPr>
      </w:pPr>
      <w:r w:rsidRPr="006D0521">
        <w:rPr>
          <w:rFonts w:ascii="宋体" w:hAnsi="宋体" w:cs="Times New Roman" w:hint="eastAsia"/>
          <w:b/>
          <w:bCs/>
          <w:kern w:val="2"/>
          <w:sz w:val="24"/>
          <w:szCs w:val="24"/>
        </w:rPr>
        <w:t>符合法律、行政法规规定的其他条件。</w:t>
      </w:r>
      <w:r w:rsidRPr="006D0521">
        <w:rPr>
          <w:rFonts w:ascii="宋体" w:hAnsi="宋体" w:cs="Times New Roman" w:hint="eastAsia"/>
          <w:kern w:val="2"/>
          <w:sz w:val="24"/>
          <w:szCs w:val="24"/>
        </w:rPr>
        <w:t>（</w:t>
      </w:r>
      <w:r w:rsidRPr="006D0521">
        <w:rPr>
          <w:rFonts w:ascii="宋体" w:hAnsi="宋体" w:hint="eastAsia"/>
          <w:sz w:val="24"/>
          <w:szCs w:val="24"/>
        </w:rPr>
        <w:t>提供承诺函，格式见投标函）</w:t>
      </w:r>
    </w:p>
    <w:p w14:paraId="725BA213" w14:textId="77777777" w:rsidR="001C68B4" w:rsidRPr="006D0521" w:rsidRDefault="001C68B4" w:rsidP="001C68B4">
      <w:pPr>
        <w:widowControl w:val="0"/>
        <w:numPr>
          <w:ilvl w:val="0"/>
          <w:numId w:val="5"/>
        </w:numPr>
        <w:spacing w:line="360" w:lineRule="auto"/>
        <w:contextualSpacing/>
        <w:jc w:val="both"/>
        <w:rPr>
          <w:rFonts w:ascii="宋体" w:hAnsi="宋体" w:cs="Times New Roman"/>
          <w:kern w:val="2"/>
          <w:sz w:val="24"/>
          <w:szCs w:val="24"/>
        </w:rPr>
      </w:pPr>
      <w:r w:rsidRPr="006D0521">
        <w:rPr>
          <w:rFonts w:ascii="宋体" w:hAnsi="宋体" w:cs="Times New Roman" w:hint="eastAsia"/>
          <w:b/>
          <w:bCs/>
          <w:kern w:val="2"/>
          <w:sz w:val="24"/>
          <w:szCs w:val="24"/>
        </w:rPr>
        <w:t>法定代表人或单位负责人为同一人或者存在直接控股、管理关系的不同投标人，不得同时参加本项目的投标。</w:t>
      </w:r>
      <w:bookmarkStart w:id="3" w:name="_Hlk227148698"/>
      <w:r w:rsidRPr="006D0521">
        <w:rPr>
          <w:rFonts w:ascii="宋体" w:hAnsi="宋体" w:cs="Times New Roman" w:hint="eastAsia"/>
          <w:kern w:val="2"/>
          <w:sz w:val="24"/>
          <w:szCs w:val="24"/>
        </w:rPr>
        <w:t>（</w:t>
      </w:r>
      <w:r w:rsidRPr="006D0521">
        <w:rPr>
          <w:rFonts w:ascii="宋体" w:hAnsi="宋体" w:hint="eastAsia"/>
          <w:sz w:val="24"/>
          <w:szCs w:val="24"/>
        </w:rPr>
        <w:t>提供承诺函，格式见投标函）</w:t>
      </w:r>
    </w:p>
    <w:bookmarkEnd w:id="3"/>
    <w:p w14:paraId="7408242A" w14:textId="06230522" w:rsidR="006523FF" w:rsidRPr="006D0521" w:rsidRDefault="008E02E8" w:rsidP="00262927">
      <w:pPr>
        <w:widowControl w:val="0"/>
        <w:numPr>
          <w:ilvl w:val="0"/>
          <w:numId w:val="5"/>
        </w:numPr>
        <w:spacing w:line="360" w:lineRule="auto"/>
        <w:contextualSpacing/>
        <w:jc w:val="both"/>
        <w:rPr>
          <w:rFonts w:ascii="宋体" w:hAnsi="宋体" w:cs="Times New Roman"/>
          <w:kern w:val="2"/>
          <w:sz w:val="24"/>
          <w:szCs w:val="24"/>
        </w:rPr>
      </w:pPr>
      <w:r w:rsidRPr="006D0521">
        <w:rPr>
          <w:rFonts w:ascii="宋体" w:hAnsi="宋体" w:cs="Times New Roman"/>
          <w:b/>
          <w:bCs/>
          <w:kern w:val="2"/>
          <w:sz w:val="24"/>
          <w:szCs w:val="24"/>
        </w:rPr>
        <w:t>本项目不接受联合体投标，不允许转包</w:t>
      </w:r>
      <w:r w:rsidR="006523FF" w:rsidRPr="006D0521">
        <w:rPr>
          <w:rFonts w:ascii="宋体" w:hAnsi="宋体" w:cs="Times New Roman"/>
          <w:b/>
          <w:bCs/>
          <w:kern w:val="2"/>
          <w:sz w:val="24"/>
          <w:szCs w:val="24"/>
        </w:rPr>
        <w:t>。</w:t>
      </w:r>
      <w:r w:rsidRPr="006D0521">
        <w:rPr>
          <w:rFonts w:ascii="宋体" w:hAnsi="宋体" w:cs="Times New Roman" w:hint="eastAsia"/>
          <w:kern w:val="2"/>
          <w:sz w:val="24"/>
          <w:szCs w:val="24"/>
        </w:rPr>
        <w:t>（提供承诺函，格式见投标函）</w:t>
      </w:r>
    </w:p>
    <w:p w14:paraId="7760472E" w14:textId="27CDF327" w:rsidR="006523FF" w:rsidRPr="006D0521" w:rsidRDefault="006523FF" w:rsidP="006523FF">
      <w:pPr>
        <w:widowControl w:val="0"/>
        <w:numPr>
          <w:ilvl w:val="0"/>
          <w:numId w:val="5"/>
        </w:numPr>
        <w:spacing w:line="360" w:lineRule="auto"/>
        <w:contextualSpacing/>
        <w:jc w:val="both"/>
        <w:rPr>
          <w:rFonts w:ascii="宋体" w:hAnsi="宋体" w:cs="宋体"/>
          <w:sz w:val="24"/>
          <w:szCs w:val="24"/>
        </w:rPr>
      </w:pPr>
      <w:r w:rsidRPr="006D0521">
        <w:rPr>
          <w:rFonts w:ascii="宋体" w:hAnsi="宋体" w:cs="Times New Roman" w:hint="eastAsia"/>
          <w:b/>
          <w:bCs/>
          <w:kern w:val="2"/>
          <w:sz w:val="24"/>
          <w:szCs w:val="24"/>
        </w:rPr>
        <w:t>投标单位负责人为同一人或者存在直接控股、管理关系的不同供应商，不得同时参加本采购项目投标。</w:t>
      </w:r>
      <w:r w:rsidRPr="006D0521">
        <w:rPr>
          <w:rFonts w:ascii="宋体" w:hAnsi="宋体" w:cs="Times New Roman" w:hint="eastAsia"/>
          <w:kern w:val="2"/>
          <w:sz w:val="24"/>
          <w:szCs w:val="24"/>
        </w:rPr>
        <w:t>（</w:t>
      </w:r>
      <w:r w:rsidRPr="006D0521">
        <w:rPr>
          <w:rFonts w:ascii="宋体" w:hAnsi="宋体" w:hint="eastAsia"/>
          <w:sz w:val="24"/>
          <w:szCs w:val="24"/>
        </w:rPr>
        <w:t>提供承诺函，格式见投标函）</w:t>
      </w:r>
    </w:p>
    <w:p w14:paraId="796DDC63" w14:textId="2FF8C0BA" w:rsidR="00D14802" w:rsidRPr="006D0521" w:rsidRDefault="001C68B4" w:rsidP="001C68B4">
      <w:pPr>
        <w:widowControl w:val="0"/>
        <w:numPr>
          <w:ilvl w:val="0"/>
          <w:numId w:val="5"/>
        </w:numPr>
        <w:spacing w:line="360" w:lineRule="auto"/>
        <w:contextualSpacing/>
        <w:jc w:val="both"/>
        <w:rPr>
          <w:rFonts w:ascii="宋体" w:hAnsi="宋体" w:cs="宋体"/>
          <w:sz w:val="24"/>
          <w:szCs w:val="24"/>
        </w:rPr>
      </w:pPr>
      <w:r w:rsidRPr="006D0521">
        <w:rPr>
          <w:rFonts w:ascii="宋体" w:hAnsi="宋体" w:cs="Times New Roman" w:hint="eastAsia"/>
          <w:b/>
          <w:bCs/>
          <w:kern w:val="2"/>
          <w:sz w:val="24"/>
          <w:szCs w:val="24"/>
        </w:rPr>
        <w:t>投标人已按招标公告要求成功报名。</w:t>
      </w:r>
      <w:r w:rsidRPr="006D0521">
        <w:rPr>
          <w:rFonts w:ascii="宋体" w:hAnsi="宋体" w:cs="Times New Roman" w:hint="eastAsia"/>
          <w:kern w:val="2"/>
          <w:sz w:val="24"/>
          <w:szCs w:val="24"/>
        </w:rPr>
        <w:t>（由招标人核实）</w:t>
      </w:r>
    </w:p>
    <w:p w14:paraId="149E695F" w14:textId="2DF7B630" w:rsidR="001C68B4" w:rsidRPr="006D0521" w:rsidRDefault="001C68B4" w:rsidP="00262927">
      <w:pPr>
        <w:widowControl w:val="0"/>
        <w:spacing w:line="360" w:lineRule="auto"/>
        <w:ind w:left="360"/>
        <w:contextualSpacing/>
        <w:jc w:val="both"/>
        <w:rPr>
          <w:rFonts w:ascii="宋体" w:hAnsi="宋体" w:cs="宋体"/>
          <w:b/>
          <w:bCs/>
          <w:sz w:val="24"/>
          <w:szCs w:val="24"/>
        </w:rPr>
      </w:pPr>
    </w:p>
    <w:p w14:paraId="1C3D1165" w14:textId="77777777" w:rsidR="001C68B4" w:rsidRPr="006D0521" w:rsidRDefault="001C68B4" w:rsidP="001C68B4">
      <w:pPr>
        <w:widowControl w:val="0"/>
        <w:numPr>
          <w:ilvl w:val="0"/>
          <w:numId w:val="3"/>
        </w:numPr>
        <w:spacing w:line="480" w:lineRule="auto"/>
        <w:contextualSpacing/>
        <w:jc w:val="both"/>
        <w:rPr>
          <w:rFonts w:ascii="宋体" w:hAnsi="宋体" w:cs="宋体"/>
          <w:b/>
          <w:bCs/>
          <w:kern w:val="2"/>
          <w:sz w:val="24"/>
          <w:szCs w:val="24"/>
        </w:rPr>
      </w:pPr>
      <w:r w:rsidRPr="006D0521">
        <w:rPr>
          <w:rFonts w:ascii="宋体" w:hAnsi="宋体" w:cs="Times New Roman" w:hint="eastAsia"/>
          <w:b/>
          <w:bCs/>
          <w:kern w:val="2"/>
          <w:sz w:val="24"/>
          <w:szCs w:val="24"/>
        </w:rPr>
        <w:t>采购范围及内容：</w:t>
      </w:r>
    </w:p>
    <w:p w14:paraId="6DD105CA" w14:textId="3894F707" w:rsidR="001C68B4" w:rsidRPr="006D0521" w:rsidRDefault="001C68B4" w:rsidP="001C68B4">
      <w:pPr>
        <w:pStyle w:val="ListParagraph"/>
        <w:numPr>
          <w:ilvl w:val="0"/>
          <w:numId w:val="6"/>
        </w:numPr>
        <w:spacing w:line="360" w:lineRule="auto"/>
        <w:rPr>
          <w:rFonts w:ascii="宋体" w:hAnsi="宋体" w:cs="FangSong"/>
          <w:b/>
          <w:bCs/>
          <w:sz w:val="24"/>
          <w:szCs w:val="24"/>
        </w:rPr>
      </w:pPr>
      <w:r w:rsidRPr="006D0521">
        <w:rPr>
          <w:rFonts w:ascii="宋体" w:hAnsi="宋体" w:cs="FangSong" w:hint="eastAsia"/>
          <w:b/>
          <w:bCs/>
          <w:sz w:val="24"/>
          <w:szCs w:val="24"/>
        </w:rPr>
        <w:t>工作范围及具体内容：</w:t>
      </w:r>
    </w:p>
    <w:p w14:paraId="4464DD81" w14:textId="3CB2046D" w:rsidR="00B55FA0" w:rsidRPr="006D0521" w:rsidRDefault="00B55FA0" w:rsidP="00B55FA0">
      <w:pPr>
        <w:pStyle w:val="ListParagraph"/>
        <w:spacing w:line="360" w:lineRule="auto"/>
        <w:rPr>
          <w:rFonts w:ascii="宋体" w:hAnsi="宋体" w:cs="FangSong"/>
          <w:bCs/>
          <w:sz w:val="24"/>
          <w:szCs w:val="24"/>
        </w:rPr>
      </w:pPr>
      <w:r w:rsidRPr="006D0521">
        <w:rPr>
          <w:rFonts w:ascii="宋体" w:hAnsi="宋体" w:cs="FangSong" w:hint="eastAsia"/>
          <w:bCs/>
          <w:sz w:val="24"/>
          <w:szCs w:val="24"/>
        </w:rPr>
        <w:t>（1）策划并组织实施活动；</w:t>
      </w:r>
    </w:p>
    <w:p w14:paraId="47C26030" w14:textId="28CFC46A" w:rsidR="00B55FA0" w:rsidRPr="006D0521" w:rsidRDefault="00B55FA0" w:rsidP="00B55FA0">
      <w:pPr>
        <w:pStyle w:val="ListParagraph"/>
        <w:spacing w:line="360" w:lineRule="auto"/>
        <w:rPr>
          <w:rFonts w:ascii="宋体" w:hAnsi="宋体" w:cs="FangSong"/>
          <w:bCs/>
          <w:sz w:val="24"/>
          <w:szCs w:val="24"/>
        </w:rPr>
      </w:pPr>
      <w:r w:rsidRPr="006D0521">
        <w:rPr>
          <w:rFonts w:ascii="宋体" w:hAnsi="宋体" w:cs="FangSong" w:hint="eastAsia"/>
          <w:bCs/>
          <w:sz w:val="24"/>
          <w:szCs w:val="24"/>
        </w:rPr>
        <w:t>（</w:t>
      </w:r>
      <w:r w:rsidRPr="006D0521">
        <w:rPr>
          <w:rFonts w:ascii="宋体" w:hAnsi="宋体" w:cs="FangSong"/>
          <w:bCs/>
          <w:sz w:val="24"/>
          <w:szCs w:val="24"/>
        </w:rPr>
        <w:t>2</w:t>
      </w:r>
      <w:r w:rsidRPr="006D0521">
        <w:rPr>
          <w:rFonts w:ascii="宋体" w:hAnsi="宋体" w:cs="FangSong" w:hint="eastAsia"/>
          <w:bCs/>
          <w:sz w:val="24"/>
          <w:szCs w:val="24"/>
        </w:rPr>
        <w:t>）活动舞台租赁、搭建和维护；</w:t>
      </w:r>
    </w:p>
    <w:p w14:paraId="4E9971C5" w14:textId="14BD856F" w:rsidR="00DB20C5" w:rsidRPr="006D0521" w:rsidRDefault="00DB20C5" w:rsidP="00B55FA0">
      <w:pPr>
        <w:pStyle w:val="ListParagraph"/>
        <w:spacing w:line="360" w:lineRule="auto"/>
        <w:rPr>
          <w:rFonts w:ascii="宋体" w:hAnsi="宋体" w:cs="FangSong"/>
          <w:bCs/>
          <w:sz w:val="24"/>
          <w:szCs w:val="24"/>
        </w:rPr>
      </w:pPr>
      <w:r w:rsidRPr="006D0521">
        <w:rPr>
          <w:rFonts w:ascii="宋体" w:hAnsi="宋体" w:cs="FangSong" w:hint="eastAsia"/>
          <w:bCs/>
          <w:sz w:val="24"/>
          <w:szCs w:val="24"/>
        </w:rPr>
        <w:t>（3）</w:t>
      </w:r>
      <w:r w:rsidR="007E4FF2" w:rsidRPr="006D0521">
        <w:rPr>
          <w:rFonts w:ascii="宋体" w:hAnsi="宋体" w:cs="FangSong" w:hint="eastAsia"/>
          <w:bCs/>
          <w:sz w:val="24"/>
          <w:szCs w:val="24"/>
        </w:rPr>
        <w:t>活动L</w:t>
      </w:r>
      <w:r w:rsidR="007E4FF2" w:rsidRPr="006D0521">
        <w:rPr>
          <w:rFonts w:ascii="宋体" w:hAnsi="宋体" w:cs="FangSong"/>
          <w:bCs/>
          <w:sz w:val="24"/>
          <w:szCs w:val="24"/>
        </w:rPr>
        <w:t>ED</w:t>
      </w:r>
      <w:r w:rsidR="007E4FF2" w:rsidRPr="006D0521">
        <w:rPr>
          <w:rFonts w:ascii="宋体" w:hAnsi="宋体" w:cs="FangSong" w:hint="eastAsia"/>
          <w:bCs/>
          <w:sz w:val="24"/>
          <w:szCs w:val="24"/>
        </w:rPr>
        <w:t>屏搭建、调试和使用；</w:t>
      </w:r>
    </w:p>
    <w:p w14:paraId="06F0DF4B" w14:textId="77777777" w:rsidR="00B55FA0" w:rsidRPr="006D0521" w:rsidRDefault="00B55FA0" w:rsidP="00B55FA0">
      <w:pPr>
        <w:pStyle w:val="ListParagraph"/>
        <w:spacing w:line="360" w:lineRule="auto"/>
        <w:rPr>
          <w:rFonts w:ascii="宋体" w:hAnsi="宋体" w:cs="FangSong"/>
          <w:bCs/>
          <w:sz w:val="24"/>
          <w:szCs w:val="24"/>
        </w:rPr>
      </w:pPr>
      <w:r w:rsidRPr="006D0521">
        <w:rPr>
          <w:rFonts w:ascii="宋体" w:hAnsi="宋体" w:cs="FangSong" w:hint="eastAsia"/>
          <w:bCs/>
          <w:sz w:val="24"/>
          <w:szCs w:val="24"/>
        </w:rPr>
        <w:t>（4）活动灯光、音响等设备的租赁、安装、调试和使用；</w:t>
      </w:r>
    </w:p>
    <w:p w14:paraId="61B2E928" w14:textId="0C2B5710" w:rsidR="00B55FA0" w:rsidRPr="006D0521" w:rsidRDefault="00B55FA0" w:rsidP="00B55FA0">
      <w:pPr>
        <w:pStyle w:val="ListParagraph"/>
        <w:spacing w:line="360" w:lineRule="auto"/>
        <w:rPr>
          <w:rFonts w:ascii="宋体" w:hAnsi="宋体" w:cs="FangSong"/>
          <w:bCs/>
          <w:sz w:val="24"/>
          <w:szCs w:val="24"/>
        </w:rPr>
      </w:pPr>
      <w:r w:rsidRPr="006D0521">
        <w:rPr>
          <w:rFonts w:ascii="宋体" w:hAnsi="宋体" w:cs="FangSong" w:hint="eastAsia"/>
          <w:bCs/>
          <w:sz w:val="24"/>
          <w:szCs w:val="24"/>
        </w:rPr>
        <w:t>（5）活动现场其他物资（如桌椅</w:t>
      </w:r>
      <w:r w:rsidR="007E4FF2" w:rsidRPr="006D0521">
        <w:rPr>
          <w:rFonts w:ascii="宋体" w:hAnsi="宋体" w:cs="FangSong" w:hint="eastAsia"/>
          <w:bCs/>
          <w:sz w:val="24"/>
          <w:szCs w:val="24"/>
        </w:rPr>
        <w:t>、地毯</w:t>
      </w:r>
      <w:r w:rsidRPr="006D0521">
        <w:rPr>
          <w:rFonts w:ascii="宋体" w:hAnsi="宋体" w:cs="FangSong" w:hint="eastAsia"/>
          <w:bCs/>
          <w:sz w:val="24"/>
          <w:szCs w:val="24"/>
        </w:rPr>
        <w:t>等）的租赁和提供；</w:t>
      </w:r>
    </w:p>
    <w:p w14:paraId="27A7841E" w14:textId="77777777" w:rsidR="00B55FA0" w:rsidRPr="006D0521" w:rsidRDefault="00B55FA0" w:rsidP="00B55FA0">
      <w:pPr>
        <w:pStyle w:val="ListParagraph"/>
        <w:spacing w:line="360" w:lineRule="auto"/>
        <w:rPr>
          <w:rFonts w:ascii="宋体" w:hAnsi="宋体" w:cs="FangSong"/>
          <w:bCs/>
          <w:sz w:val="24"/>
          <w:szCs w:val="24"/>
        </w:rPr>
      </w:pPr>
      <w:r w:rsidRPr="006D0521">
        <w:rPr>
          <w:rFonts w:ascii="宋体" w:hAnsi="宋体" w:cs="FangSong" w:hint="eastAsia"/>
          <w:bCs/>
          <w:sz w:val="24"/>
          <w:szCs w:val="24"/>
        </w:rPr>
        <w:lastRenderedPageBreak/>
        <w:t>（6）活动现场宣传展板、指引标牌等的制作和布置；</w:t>
      </w:r>
    </w:p>
    <w:p w14:paraId="45D590F9" w14:textId="1B1A20E1" w:rsidR="00B55FA0" w:rsidRPr="006D0521" w:rsidRDefault="00B55FA0" w:rsidP="00B55FA0">
      <w:pPr>
        <w:pStyle w:val="ListParagraph"/>
        <w:spacing w:line="360" w:lineRule="auto"/>
        <w:rPr>
          <w:rFonts w:ascii="宋体" w:hAnsi="宋体" w:cs="FangSong"/>
          <w:bCs/>
          <w:sz w:val="24"/>
          <w:szCs w:val="24"/>
        </w:rPr>
      </w:pPr>
      <w:r w:rsidRPr="006D0521">
        <w:rPr>
          <w:rFonts w:ascii="宋体" w:hAnsi="宋体" w:cs="FangSong" w:hint="eastAsia"/>
          <w:bCs/>
          <w:sz w:val="24"/>
          <w:szCs w:val="24"/>
        </w:rPr>
        <w:t>（</w:t>
      </w:r>
      <w:r w:rsidR="00DB20C5" w:rsidRPr="006D0521">
        <w:rPr>
          <w:rFonts w:ascii="宋体" w:hAnsi="宋体" w:cs="FangSong"/>
          <w:bCs/>
          <w:sz w:val="24"/>
          <w:szCs w:val="24"/>
        </w:rPr>
        <w:t>7</w:t>
      </w:r>
      <w:r w:rsidRPr="006D0521">
        <w:rPr>
          <w:rFonts w:ascii="宋体" w:hAnsi="宋体" w:cs="FangSong" w:hint="eastAsia"/>
          <w:bCs/>
          <w:sz w:val="24"/>
          <w:szCs w:val="24"/>
        </w:rPr>
        <w:t>）指派专业人员负责活动现场执行。</w:t>
      </w:r>
    </w:p>
    <w:p w14:paraId="06D7F5C5" w14:textId="4E7F5EC1" w:rsidR="001C68B4" w:rsidRPr="006D0521" w:rsidRDefault="001C68B4" w:rsidP="001C68B4">
      <w:pPr>
        <w:pStyle w:val="ListParagraph"/>
        <w:numPr>
          <w:ilvl w:val="0"/>
          <w:numId w:val="6"/>
        </w:numPr>
        <w:spacing w:line="360" w:lineRule="auto"/>
        <w:rPr>
          <w:rFonts w:ascii="宋体" w:hAnsi="宋体" w:cs="FangSong"/>
          <w:b/>
          <w:bCs/>
          <w:sz w:val="24"/>
          <w:szCs w:val="24"/>
        </w:rPr>
      </w:pPr>
      <w:r w:rsidRPr="006D0521">
        <w:rPr>
          <w:rFonts w:ascii="宋体" w:hAnsi="宋体" w:cs="FangSong" w:hint="eastAsia"/>
          <w:b/>
          <w:bCs/>
          <w:sz w:val="24"/>
          <w:szCs w:val="24"/>
        </w:rPr>
        <w:t>服务要求：</w:t>
      </w:r>
    </w:p>
    <w:p w14:paraId="1303A7EB" w14:textId="1D1D31E9" w:rsidR="00DB20C5" w:rsidRPr="006D0521" w:rsidRDefault="00DB20C5" w:rsidP="00DB20C5">
      <w:pPr>
        <w:pStyle w:val="ListParagraph"/>
        <w:spacing w:line="360" w:lineRule="auto"/>
        <w:jc w:val="both"/>
        <w:rPr>
          <w:rFonts w:ascii="宋体" w:hAnsi="宋体" w:cs="FangSong"/>
          <w:bCs/>
          <w:sz w:val="24"/>
          <w:szCs w:val="24"/>
        </w:rPr>
      </w:pPr>
      <w:r w:rsidRPr="006D0521">
        <w:rPr>
          <w:rFonts w:ascii="宋体" w:hAnsi="宋体" w:cs="FangSong" w:hint="eastAsia"/>
          <w:bCs/>
          <w:sz w:val="24"/>
          <w:szCs w:val="24"/>
        </w:rPr>
        <w:t>（1）中标方应按照本合同约定按时保质保量完成各项服务项目，并按照采购人提出的完善和改进的建议，及时调整工作方案和工作内容。</w:t>
      </w:r>
    </w:p>
    <w:p w14:paraId="5041259A" w14:textId="3E047C20" w:rsidR="00DB20C5" w:rsidRPr="006D0521" w:rsidRDefault="00DB20C5" w:rsidP="00DB20C5">
      <w:pPr>
        <w:pStyle w:val="ListParagraph"/>
        <w:spacing w:line="360" w:lineRule="auto"/>
        <w:jc w:val="both"/>
        <w:rPr>
          <w:rFonts w:ascii="宋体" w:hAnsi="宋体" w:cs="FangSong"/>
          <w:bCs/>
          <w:sz w:val="24"/>
          <w:szCs w:val="24"/>
        </w:rPr>
      </w:pPr>
      <w:r w:rsidRPr="006D0521">
        <w:rPr>
          <w:rFonts w:ascii="宋体" w:hAnsi="宋体" w:cs="FangSong" w:hint="eastAsia"/>
          <w:bCs/>
          <w:sz w:val="24"/>
          <w:szCs w:val="24"/>
        </w:rPr>
        <w:t>（2）中标方应按照采购人要求，制定活动的整体活动策划方案，并将该策划方案提交给采购人审阅，采购人确认后，方可按照该方案开展实施。</w:t>
      </w:r>
    </w:p>
    <w:p w14:paraId="6E4C532B" w14:textId="331D16AD" w:rsidR="00DB20C5" w:rsidRPr="006D0521" w:rsidRDefault="00DB20C5" w:rsidP="00DB20C5">
      <w:pPr>
        <w:pStyle w:val="ListParagraph"/>
        <w:spacing w:line="360" w:lineRule="auto"/>
        <w:jc w:val="both"/>
        <w:rPr>
          <w:rFonts w:ascii="宋体" w:hAnsi="宋体" w:cs="FangSong"/>
          <w:bCs/>
          <w:sz w:val="24"/>
          <w:szCs w:val="24"/>
        </w:rPr>
      </w:pPr>
      <w:r w:rsidRPr="006D0521">
        <w:rPr>
          <w:rFonts w:ascii="宋体" w:hAnsi="宋体" w:cs="FangSong" w:hint="eastAsia"/>
          <w:bCs/>
          <w:sz w:val="24"/>
          <w:szCs w:val="24"/>
        </w:rPr>
        <w:t>（</w:t>
      </w:r>
      <w:r w:rsidRPr="006D0521">
        <w:rPr>
          <w:rFonts w:ascii="宋体" w:hAnsi="宋体" w:cs="FangSong"/>
          <w:bCs/>
          <w:sz w:val="24"/>
          <w:szCs w:val="24"/>
        </w:rPr>
        <w:t>3</w:t>
      </w:r>
      <w:r w:rsidRPr="006D0521">
        <w:rPr>
          <w:rFonts w:ascii="宋体" w:hAnsi="宋体" w:cs="FangSong" w:hint="eastAsia"/>
          <w:bCs/>
          <w:sz w:val="24"/>
          <w:szCs w:val="24"/>
        </w:rPr>
        <w:t>）中标方负责活动现场的舞台搭建、L</w:t>
      </w:r>
      <w:r w:rsidRPr="006D0521">
        <w:rPr>
          <w:rFonts w:ascii="宋体" w:hAnsi="宋体" w:cs="FangSong"/>
          <w:bCs/>
          <w:sz w:val="24"/>
          <w:szCs w:val="24"/>
        </w:rPr>
        <w:t>ED</w:t>
      </w:r>
      <w:r w:rsidRPr="006D0521">
        <w:rPr>
          <w:rFonts w:ascii="宋体" w:hAnsi="宋体" w:cs="FangSong" w:hint="eastAsia"/>
          <w:bCs/>
          <w:sz w:val="24"/>
          <w:szCs w:val="24"/>
        </w:rPr>
        <w:t>屏搭建、灯光音响等设备的安装调试和其他活动现场布置。中标方应与采购人协商确认舞台的规格、灯光音响等设备的数量、规格和其他活动现场布置的基本要求，对采购人提出的修改上述内容的要求，中标方应积极配合、尽量完成采购人要求。中标方委托第三方完成上述工作的，需保证工程质量，确保安全，所产生的相关费用由中标方承担。</w:t>
      </w:r>
    </w:p>
    <w:p w14:paraId="321A40B7" w14:textId="18A074E6" w:rsidR="00DB20C5" w:rsidRPr="006D0521" w:rsidRDefault="00DB20C5" w:rsidP="00DB20C5">
      <w:pPr>
        <w:pStyle w:val="ListParagraph"/>
        <w:spacing w:line="360" w:lineRule="auto"/>
        <w:jc w:val="both"/>
        <w:rPr>
          <w:rFonts w:ascii="宋体" w:hAnsi="宋体" w:cs="FangSong"/>
          <w:bCs/>
          <w:sz w:val="24"/>
          <w:szCs w:val="24"/>
        </w:rPr>
      </w:pPr>
      <w:r w:rsidRPr="006D0521">
        <w:rPr>
          <w:rFonts w:ascii="宋体" w:hAnsi="宋体" w:cs="FangSong" w:hint="eastAsia"/>
          <w:bCs/>
          <w:sz w:val="24"/>
          <w:szCs w:val="24"/>
        </w:rPr>
        <w:t>（</w:t>
      </w:r>
      <w:r w:rsidRPr="006D0521">
        <w:rPr>
          <w:rFonts w:ascii="宋体" w:hAnsi="宋体" w:cs="FangSong"/>
          <w:bCs/>
          <w:sz w:val="24"/>
          <w:szCs w:val="24"/>
        </w:rPr>
        <w:t>4</w:t>
      </w:r>
      <w:r w:rsidRPr="006D0521">
        <w:rPr>
          <w:rFonts w:ascii="宋体" w:hAnsi="宋体" w:cs="FangSong" w:hint="eastAsia"/>
          <w:bCs/>
          <w:sz w:val="24"/>
          <w:szCs w:val="24"/>
        </w:rPr>
        <w:t>）中标方应为活动成立项目小组，负责与采购人指派的工作人员衔接活动现场执行相关事宜。中标</w:t>
      </w:r>
      <w:proofErr w:type="gramStart"/>
      <w:r w:rsidRPr="006D0521">
        <w:rPr>
          <w:rFonts w:ascii="宋体" w:hAnsi="宋体" w:cs="FangSong" w:hint="eastAsia"/>
          <w:bCs/>
          <w:sz w:val="24"/>
          <w:szCs w:val="24"/>
        </w:rPr>
        <w:t>方项目</w:t>
      </w:r>
      <w:proofErr w:type="gramEnd"/>
      <w:r w:rsidRPr="006D0521">
        <w:rPr>
          <w:rFonts w:ascii="宋体" w:hAnsi="宋体" w:cs="FangSong" w:hint="eastAsia"/>
          <w:bCs/>
          <w:sz w:val="24"/>
          <w:szCs w:val="24"/>
        </w:rPr>
        <w:t>小组应由中标方人员以及中标方委托的第三方人员组成，并按照活动策划方案等内容的约定完成活动现场执行工作。</w:t>
      </w:r>
    </w:p>
    <w:p w14:paraId="076300DC" w14:textId="52D2DBD8" w:rsidR="00DB20C5" w:rsidRPr="006D0521" w:rsidRDefault="00DB20C5" w:rsidP="00DB20C5">
      <w:pPr>
        <w:pStyle w:val="ListParagraph"/>
        <w:spacing w:line="360" w:lineRule="auto"/>
        <w:jc w:val="both"/>
        <w:rPr>
          <w:rFonts w:ascii="宋体" w:hAnsi="宋体" w:cs="FangSong"/>
          <w:bCs/>
          <w:sz w:val="24"/>
          <w:szCs w:val="24"/>
        </w:rPr>
      </w:pPr>
      <w:r w:rsidRPr="006D0521">
        <w:rPr>
          <w:rFonts w:ascii="宋体" w:hAnsi="宋体" w:cs="FangSong" w:hint="eastAsia"/>
          <w:bCs/>
          <w:sz w:val="24"/>
          <w:szCs w:val="24"/>
        </w:rPr>
        <w:t>（</w:t>
      </w:r>
      <w:r w:rsidRPr="006D0521">
        <w:rPr>
          <w:rFonts w:ascii="宋体" w:hAnsi="宋体" w:cs="FangSong"/>
          <w:bCs/>
          <w:sz w:val="24"/>
          <w:szCs w:val="24"/>
        </w:rPr>
        <w:t>5</w:t>
      </w:r>
      <w:r w:rsidRPr="006D0521">
        <w:rPr>
          <w:rFonts w:ascii="宋体" w:hAnsi="宋体" w:cs="FangSong" w:hint="eastAsia"/>
          <w:bCs/>
          <w:sz w:val="24"/>
          <w:szCs w:val="24"/>
        </w:rPr>
        <w:t>）中标方应遵守采购人开展校园活动的一系列规章制度，配合采购人安排的校内安保人员共同完成活动的准备工作，并维护活动现场秩序。中标方与中标方委托的第三方在活动准备和举办期间，应当接受采购人监督，严格遵守消防管理规则、灭火方案和应急疏散预案等制度，切实保障活动现场人员的人身和财产安全。</w:t>
      </w:r>
    </w:p>
    <w:p w14:paraId="599EBA68" w14:textId="6CB26077" w:rsidR="001C68B4" w:rsidRPr="006D0521" w:rsidRDefault="008E02E8" w:rsidP="00A7757E">
      <w:pPr>
        <w:pStyle w:val="ListParagraph"/>
        <w:numPr>
          <w:ilvl w:val="0"/>
          <w:numId w:val="6"/>
        </w:numPr>
        <w:spacing w:line="360" w:lineRule="auto"/>
        <w:jc w:val="both"/>
        <w:rPr>
          <w:rFonts w:ascii="宋体" w:hAnsi="宋体" w:cs="FangSong"/>
          <w:bCs/>
          <w:sz w:val="24"/>
          <w:szCs w:val="24"/>
        </w:rPr>
      </w:pPr>
      <w:r w:rsidRPr="006D0521">
        <w:rPr>
          <w:rFonts w:ascii="宋体" w:hAnsi="宋体" w:hint="eastAsia"/>
          <w:sz w:val="24"/>
          <w:szCs w:val="24"/>
        </w:rPr>
        <w:t>★</w:t>
      </w:r>
      <w:r w:rsidR="001C68B4" w:rsidRPr="006D0521">
        <w:rPr>
          <w:rFonts w:ascii="宋体" w:hAnsi="宋体" w:cs="FangSong" w:hint="eastAsia"/>
          <w:b/>
          <w:bCs/>
          <w:sz w:val="24"/>
          <w:szCs w:val="24"/>
        </w:rPr>
        <w:t>服务期：</w:t>
      </w:r>
      <w:r w:rsidR="00A7757E" w:rsidRPr="006D0521">
        <w:rPr>
          <w:rFonts w:ascii="宋体" w:hAnsi="宋体" w:cs="FangSong" w:hint="eastAsia"/>
          <w:bCs/>
          <w:sz w:val="24"/>
          <w:szCs w:val="24"/>
        </w:rPr>
        <w:t>自合同签订之日起至毕业典礼结束后所有设备撤场完毕止。毕业典礼拟定于 2026年7月13日举行（</w:t>
      </w:r>
      <w:r w:rsidR="00F53F6C" w:rsidRPr="006D0521">
        <w:rPr>
          <w:rFonts w:ascii="宋体" w:hAnsi="宋体" w:cs="FangSong" w:hint="eastAsia"/>
          <w:bCs/>
          <w:sz w:val="24"/>
          <w:szCs w:val="24"/>
        </w:rPr>
        <w:t>两次彩排，计划</w:t>
      </w:r>
      <w:r w:rsidR="00A7757E" w:rsidRPr="006D0521">
        <w:rPr>
          <w:rFonts w:ascii="宋体" w:hAnsi="宋体" w:cs="FangSong" w:hint="eastAsia"/>
          <w:bCs/>
          <w:sz w:val="24"/>
          <w:szCs w:val="24"/>
        </w:rPr>
        <w:t>彩排时间：2026年7月1</w:t>
      </w:r>
      <w:r w:rsidR="00F53F6C" w:rsidRPr="006D0521">
        <w:rPr>
          <w:rFonts w:ascii="宋体" w:hAnsi="宋体" w:cs="FangSong"/>
          <w:bCs/>
          <w:sz w:val="24"/>
          <w:szCs w:val="24"/>
        </w:rPr>
        <w:t>0</w:t>
      </w:r>
      <w:r w:rsidR="00A7757E" w:rsidRPr="006D0521">
        <w:rPr>
          <w:rFonts w:ascii="宋体" w:hAnsi="宋体" w:cs="FangSong" w:hint="eastAsia"/>
          <w:bCs/>
          <w:sz w:val="24"/>
          <w:szCs w:val="24"/>
        </w:rPr>
        <w:t>-12日）。</w:t>
      </w:r>
    </w:p>
    <w:p w14:paraId="5B784910" w14:textId="5D3FDF88" w:rsidR="00A7757E" w:rsidRPr="006D0521" w:rsidRDefault="00CC6C99" w:rsidP="00A7757E">
      <w:pPr>
        <w:pStyle w:val="ListParagraph"/>
        <w:spacing w:line="360" w:lineRule="auto"/>
        <w:jc w:val="both"/>
        <w:rPr>
          <w:rFonts w:ascii="宋体" w:hAnsi="宋体" w:cs="FangSong"/>
          <w:bCs/>
          <w:sz w:val="24"/>
          <w:szCs w:val="24"/>
        </w:rPr>
      </w:pPr>
      <w:r w:rsidRPr="006D0521">
        <w:rPr>
          <w:rFonts w:ascii="宋体" w:hAnsi="宋体" w:cs="FangSong" w:hint="eastAsia"/>
          <w:bCs/>
          <w:sz w:val="24"/>
          <w:szCs w:val="24"/>
        </w:rPr>
        <w:t xml:space="preserve"> </w:t>
      </w:r>
      <w:r w:rsidRPr="006D0521">
        <w:rPr>
          <w:rFonts w:ascii="宋体" w:hAnsi="宋体" w:cs="FangSong"/>
          <w:bCs/>
          <w:sz w:val="24"/>
          <w:szCs w:val="24"/>
        </w:rPr>
        <w:t xml:space="preserve">   </w:t>
      </w:r>
      <w:r w:rsidR="00A7757E" w:rsidRPr="006D0521">
        <w:rPr>
          <w:rFonts w:ascii="宋体" w:hAnsi="宋体" w:cs="FangSong" w:hint="eastAsia"/>
          <w:bCs/>
          <w:sz w:val="24"/>
          <w:szCs w:val="24"/>
        </w:rPr>
        <w:t>甲方有权变更本次毕业典礼举办的时间和地点，有权取消本次毕业典礼部分或全部服务项目，但需提前7日以书面形式通知乙方。</w:t>
      </w:r>
    </w:p>
    <w:p w14:paraId="39620D9C" w14:textId="5C14DAA6" w:rsidR="001C68B4" w:rsidRPr="006D0521" w:rsidRDefault="001C68B4" w:rsidP="001C68B4">
      <w:pPr>
        <w:pStyle w:val="ListParagraph"/>
        <w:numPr>
          <w:ilvl w:val="0"/>
          <w:numId w:val="6"/>
        </w:numPr>
        <w:spacing w:line="360" w:lineRule="auto"/>
        <w:rPr>
          <w:rFonts w:ascii="宋体" w:hAnsi="宋体" w:cs="FangSong"/>
          <w:b/>
          <w:bCs/>
          <w:sz w:val="24"/>
          <w:szCs w:val="24"/>
        </w:rPr>
      </w:pPr>
      <w:r w:rsidRPr="006D0521">
        <w:rPr>
          <w:rFonts w:ascii="宋体" w:hAnsi="宋体" w:cs="FangSong" w:hint="eastAsia"/>
          <w:b/>
          <w:bCs/>
          <w:sz w:val="24"/>
          <w:szCs w:val="24"/>
        </w:rPr>
        <w:t>验收标准：</w:t>
      </w:r>
    </w:p>
    <w:p w14:paraId="5E8263C1" w14:textId="77777777" w:rsidR="008F1317" w:rsidRPr="006D0521" w:rsidRDefault="008F1317" w:rsidP="008F1317">
      <w:pPr>
        <w:pStyle w:val="ListParagraph"/>
        <w:spacing w:line="360" w:lineRule="auto"/>
        <w:rPr>
          <w:rFonts w:ascii="宋体" w:hAnsi="宋体" w:cs="FangSong"/>
          <w:bCs/>
          <w:sz w:val="24"/>
          <w:szCs w:val="24"/>
        </w:rPr>
      </w:pPr>
      <w:r w:rsidRPr="006D0521">
        <w:rPr>
          <w:rFonts w:ascii="宋体" w:hAnsi="宋体" w:cs="FangSong" w:hint="eastAsia"/>
          <w:bCs/>
          <w:sz w:val="24"/>
          <w:szCs w:val="24"/>
        </w:rPr>
        <w:t>（1）采购人按服务合同规定的相关条款以及成交供应商的投标文件、本项目采购文件等要求，对供应商履约情况进行验收。</w:t>
      </w:r>
    </w:p>
    <w:p w14:paraId="4B39DB99" w14:textId="77777777" w:rsidR="008F1317" w:rsidRPr="006D0521" w:rsidRDefault="008F1317" w:rsidP="008F1317">
      <w:pPr>
        <w:pStyle w:val="ListParagraph"/>
        <w:spacing w:line="360" w:lineRule="auto"/>
        <w:rPr>
          <w:rFonts w:ascii="宋体" w:hAnsi="宋体" w:cs="FangSong"/>
          <w:bCs/>
          <w:sz w:val="24"/>
          <w:szCs w:val="24"/>
        </w:rPr>
      </w:pPr>
      <w:r w:rsidRPr="006D0521">
        <w:rPr>
          <w:rFonts w:ascii="宋体" w:hAnsi="宋体" w:cs="FangSong" w:hint="eastAsia"/>
          <w:bCs/>
          <w:sz w:val="24"/>
          <w:szCs w:val="24"/>
        </w:rPr>
        <w:lastRenderedPageBreak/>
        <w:t>（2）验收标准：</w:t>
      </w:r>
    </w:p>
    <w:p w14:paraId="2714F1C4" w14:textId="05AA596C" w:rsidR="008F1317" w:rsidRPr="006D0521" w:rsidRDefault="008F1317" w:rsidP="008F1317">
      <w:pPr>
        <w:pStyle w:val="ListParagraph"/>
        <w:spacing w:line="360" w:lineRule="auto"/>
        <w:rPr>
          <w:rFonts w:ascii="宋体" w:hAnsi="宋体" w:cs="FangSong"/>
          <w:bCs/>
          <w:sz w:val="24"/>
          <w:szCs w:val="24"/>
        </w:rPr>
      </w:pPr>
      <w:r w:rsidRPr="006D0521">
        <w:rPr>
          <w:rFonts w:ascii="宋体" w:hAnsi="宋体" w:cs="FangSong" w:hint="eastAsia"/>
          <w:bCs/>
          <w:sz w:val="24"/>
          <w:szCs w:val="24"/>
        </w:rPr>
        <w:t>供应商已按招标文件要求及合同约定完成了全部服务内容。</w:t>
      </w:r>
    </w:p>
    <w:p w14:paraId="01B0EDBF" w14:textId="71F204E3" w:rsidR="001C68B4" w:rsidRPr="006D0521" w:rsidRDefault="008E02E8" w:rsidP="001C68B4">
      <w:pPr>
        <w:pStyle w:val="ListParagraph"/>
        <w:numPr>
          <w:ilvl w:val="0"/>
          <w:numId w:val="6"/>
        </w:numPr>
        <w:spacing w:line="360" w:lineRule="auto"/>
        <w:rPr>
          <w:rFonts w:ascii="宋体" w:hAnsi="宋体" w:cs="FangSong"/>
          <w:b/>
          <w:bCs/>
          <w:sz w:val="24"/>
          <w:szCs w:val="24"/>
        </w:rPr>
      </w:pPr>
      <w:r w:rsidRPr="006D0521">
        <w:rPr>
          <w:rFonts w:ascii="宋体" w:hAnsi="宋体" w:hint="eastAsia"/>
          <w:sz w:val="24"/>
          <w:szCs w:val="24"/>
        </w:rPr>
        <w:t>★</w:t>
      </w:r>
      <w:r w:rsidR="001C68B4" w:rsidRPr="006D0521">
        <w:rPr>
          <w:rFonts w:ascii="宋体" w:hAnsi="宋体" w:cs="FangSong" w:hint="eastAsia"/>
          <w:b/>
          <w:bCs/>
          <w:sz w:val="24"/>
          <w:szCs w:val="24"/>
        </w:rPr>
        <w:t>报价要求：</w:t>
      </w:r>
    </w:p>
    <w:p w14:paraId="7C1A2179" w14:textId="241CDAF5" w:rsidR="00783B87" w:rsidRPr="006D0521" w:rsidRDefault="00783B87" w:rsidP="003B0691">
      <w:pPr>
        <w:spacing w:line="360" w:lineRule="auto"/>
        <w:ind w:left="360"/>
        <w:jc w:val="both"/>
        <w:rPr>
          <w:rFonts w:ascii="宋体" w:hAnsi="宋体" w:cs="FangSong"/>
          <w:bCs/>
          <w:sz w:val="24"/>
          <w:szCs w:val="24"/>
        </w:rPr>
      </w:pPr>
      <w:r w:rsidRPr="006D0521">
        <w:rPr>
          <w:rFonts w:ascii="宋体" w:hAnsi="宋体" w:cs="FangSong" w:hint="eastAsia"/>
          <w:bCs/>
          <w:sz w:val="24"/>
          <w:szCs w:val="24"/>
        </w:rPr>
        <w:t xml:space="preserve"> </w:t>
      </w:r>
      <w:r w:rsidR="001A1001" w:rsidRPr="006D0521">
        <w:rPr>
          <w:rFonts w:ascii="宋体" w:hAnsi="宋体" w:cs="FangSong" w:hint="eastAsia"/>
          <w:bCs/>
          <w:sz w:val="24"/>
          <w:szCs w:val="24"/>
        </w:rPr>
        <w:t xml:space="preserve"> </w:t>
      </w:r>
      <w:r w:rsidR="001A1001" w:rsidRPr="006D0521">
        <w:rPr>
          <w:rFonts w:ascii="宋体" w:hAnsi="宋体" w:cs="FangSong"/>
          <w:bCs/>
          <w:sz w:val="24"/>
          <w:szCs w:val="24"/>
        </w:rPr>
        <w:t xml:space="preserve">   </w:t>
      </w:r>
      <w:r w:rsidRPr="006D0521">
        <w:rPr>
          <w:rFonts w:ascii="宋体" w:hAnsi="宋体" w:cs="FangSong" w:hint="eastAsia"/>
          <w:sz w:val="24"/>
          <w:szCs w:val="24"/>
        </w:rPr>
        <w:t>投标总价应包含为完成</w:t>
      </w:r>
      <w:proofErr w:type="gramStart"/>
      <w:r w:rsidRPr="006D0521">
        <w:rPr>
          <w:rFonts w:ascii="宋体" w:hAnsi="宋体" w:cs="FangSong" w:hint="eastAsia"/>
          <w:sz w:val="24"/>
          <w:szCs w:val="24"/>
        </w:rPr>
        <w:t>本需求书</w:t>
      </w:r>
      <w:proofErr w:type="gramEnd"/>
      <w:r w:rsidRPr="006D0521">
        <w:rPr>
          <w:rFonts w:ascii="宋体" w:hAnsi="宋体" w:cs="FangSong" w:hint="eastAsia"/>
          <w:sz w:val="24"/>
          <w:szCs w:val="24"/>
        </w:rPr>
        <w:t>所述全部工作内容所需的</w:t>
      </w:r>
      <w:r w:rsidRPr="006D0521">
        <w:rPr>
          <w:rFonts w:ascii="宋体" w:hAnsi="宋体" w:hint="eastAsia"/>
          <w:sz w:val="24"/>
        </w:rPr>
        <w:t>人工、物料、交通、活动策划、设备租赁、运输、安装、拆除、现场布置、现场执行、利润、验收、税金、工伤、保险、其他意外造成的损失及其他相关服务等全部费用。</w:t>
      </w:r>
      <w:r w:rsidR="001A1001" w:rsidRPr="006D0521">
        <w:rPr>
          <w:rFonts w:ascii="宋体" w:hAnsi="宋体" w:cs="FangSong" w:hint="eastAsia"/>
          <w:bCs/>
          <w:sz w:val="24"/>
          <w:szCs w:val="24"/>
        </w:rPr>
        <w:t>投标总价超过项目预算视为无效投标。</w:t>
      </w:r>
    </w:p>
    <w:p w14:paraId="4E9F8975" w14:textId="27DA04AC" w:rsidR="00783B87" w:rsidRPr="006D0521" w:rsidRDefault="008E02E8" w:rsidP="00783B87">
      <w:pPr>
        <w:pStyle w:val="ListParagraph"/>
        <w:numPr>
          <w:ilvl w:val="0"/>
          <w:numId w:val="6"/>
        </w:numPr>
        <w:spacing w:line="360" w:lineRule="auto"/>
        <w:rPr>
          <w:rFonts w:ascii="宋体" w:hAnsi="宋体"/>
          <w:sz w:val="24"/>
          <w:szCs w:val="24"/>
        </w:rPr>
      </w:pPr>
      <w:r w:rsidRPr="006D0521">
        <w:rPr>
          <w:rFonts w:ascii="宋体" w:hAnsi="宋体" w:hint="eastAsia"/>
          <w:sz w:val="24"/>
          <w:szCs w:val="24"/>
        </w:rPr>
        <w:t>★</w:t>
      </w:r>
      <w:r w:rsidR="00783B87" w:rsidRPr="006D0521">
        <w:rPr>
          <w:rFonts w:ascii="宋体" w:hAnsi="宋体" w:hint="eastAsia"/>
          <w:b/>
          <w:sz w:val="24"/>
          <w:szCs w:val="24"/>
        </w:rPr>
        <w:t>费用结算方式：</w:t>
      </w:r>
    </w:p>
    <w:p w14:paraId="0D4A652E" w14:textId="557F6CAD" w:rsidR="00783B87" w:rsidRPr="006D0521" w:rsidRDefault="00783B87" w:rsidP="00262927">
      <w:pPr>
        <w:spacing w:line="360" w:lineRule="auto"/>
        <w:ind w:firstLine="360"/>
        <w:rPr>
          <w:rFonts w:ascii="宋体" w:hAnsi="宋体"/>
          <w:sz w:val="24"/>
          <w:szCs w:val="24"/>
        </w:rPr>
      </w:pPr>
      <w:r w:rsidRPr="006D0521">
        <w:rPr>
          <w:rFonts w:ascii="宋体" w:hAnsi="宋体" w:cs="FangSong" w:hint="eastAsia"/>
          <w:sz w:val="24"/>
          <w:szCs w:val="24"/>
        </w:rPr>
        <w:t xml:space="preserve"> 验收合格后</w:t>
      </w:r>
      <w:r w:rsidRPr="006D0521">
        <w:rPr>
          <w:rFonts w:ascii="宋体" w:hAnsi="宋体" w:cs="FangSong"/>
          <w:sz w:val="24"/>
          <w:szCs w:val="24"/>
        </w:rPr>
        <w:t>15</w:t>
      </w:r>
      <w:r w:rsidRPr="006D0521">
        <w:rPr>
          <w:rFonts w:ascii="宋体" w:hAnsi="宋体" w:cs="FangSong" w:hint="eastAsia"/>
          <w:sz w:val="24"/>
          <w:szCs w:val="24"/>
        </w:rPr>
        <w:t>个工作日内，采购人全部合同款。每次申请付款前，均须向采购人开具等额有效的增值税发票，否则采购人有权顺延支付相应款项。</w:t>
      </w:r>
    </w:p>
    <w:p w14:paraId="683D6ACA" w14:textId="4B8E541F" w:rsidR="00E01427" w:rsidRPr="006D0521" w:rsidRDefault="00E01427" w:rsidP="00E2437F">
      <w:pPr>
        <w:pStyle w:val="ListParagraph"/>
        <w:numPr>
          <w:ilvl w:val="0"/>
          <w:numId w:val="6"/>
        </w:numPr>
        <w:spacing w:line="360" w:lineRule="auto"/>
        <w:rPr>
          <w:rFonts w:ascii="宋体" w:hAnsi="宋体" w:cs="FangSong"/>
          <w:b/>
          <w:bCs/>
          <w:sz w:val="24"/>
          <w:szCs w:val="24"/>
        </w:rPr>
      </w:pPr>
      <w:r w:rsidRPr="006D0521">
        <w:rPr>
          <w:rFonts w:ascii="宋体" w:hAnsi="宋体" w:cs="FangSong" w:hint="eastAsia"/>
          <w:b/>
          <w:bCs/>
          <w:sz w:val="24"/>
          <w:szCs w:val="24"/>
        </w:rPr>
        <w:t>违约责任：</w:t>
      </w:r>
      <w:r w:rsidRPr="006D0521">
        <w:rPr>
          <w:rFonts w:ascii="宋体" w:hAnsi="宋体" w:cs="FangSong"/>
          <w:sz w:val="24"/>
          <w:szCs w:val="24"/>
        </w:rPr>
        <w:t>若因中标方原因，导致其提交的方案在合同签订后10个工作日内仍未能获得采购人最终确认的，采购人有权单方解除合同，且不承担任何赔偿责任，中标方应退还采购人已支付的全部款项（如有），并赔偿采购人因此遭受的损失（如重新招标的费用等）。</w:t>
      </w:r>
    </w:p>
    <w:p w14:paraId="3EF197EB" w14:textId="1DB47F23" w:rsidR="00E01427" w:rsidRPr="006D0521" w:rsidRDefault="00E01427" w:rsidP="00262927">
      <w:pPr>
        <w:pStyle w:val="ListParagraph"/>
        <w:spacing w:line="360" w:lineRule="auto"/>
        <w:ind w:left="786"/>
        <w:rPr>
          <w:rFonts w:ascii="宋体" w:hAnsi="宋体" w:cs="FangSong"/>
          <w:sz w:val="24"/>
          <w:szCs w:val="24"/>
        </w:rPr>
      </w:pPr>
    </w:p>
    <w:p w14:paraId="0D00DFF7" w14:textId="77777777" w:rsidR="001C68B4" w:rsidRPr="006D0521" w:rsidRDefault="001C68B4" w:rsidP="001C68B4">
      <w:pPr>
        <w:widowControl w:val="0"/>
        <w:spacing w:line="360" w:lineRule="auto"/>
        <w:jc w:val="both"/>
        <w:rPr>
          <w:rFonts w:ascii="宋体" w:hAnsi="宋体" w:cs="FangSong"/>
          <w:sz w:val="24"/>
          <w:szCs w:val="24"/>
        </w:rPr>
      </w:pPr>
    </w:p>
    <w:p w14:paraId="759CB256" w14:textId="77777777" w:rsidR="001C68B4" w:rsidRPr="006D0521" w:rsidRDefault="001C68B4" w:rsidP="001C68B4">
      <w:pPr>
        <w:rPr>
          <w:rFonts w:ascii="宋体" w:hAnsi="宋体" w:cs="FangSong"/>
          <w:sz w:val="24"/>
          <w:szCs w:val="24"/>
        </w:rPr>
      </w:pPr>
    </w:p>
    <w:p w14:paraId="17728282" w14:textId="77777777" w:rsidR="001C68B4" w:rsidRPr="006D0521" w:rsidRDefault="001C68B4" w:rsidP="001C68B4">
      <w:pPr>
        <w:spacing w:after="160" w:line="256" w:lineRule="auto"/>
        <w:rPr>
          <w:rFonts w:ascii="宋体" w:hAnsi="宋体" w:cs="宋体"/>
          <w:b/>
          <w:bCs/>
          <w:kern w:val="2"/>
          <w:sz w:val="24"/>
          <w:szCs w:val="24"/>
        </w:rPr>
      </w:pPr>
      <w:r w:rsidRPr="006D0521">
        <w:rPr>
          <w:rFonts w:ascii="宋体" w:hAnsi="宋体" w:cs="宋体" w:hint="eastAsia"/>
          <w:b/>
          <w:bCs/>
          <w:kern w:val="2"/>
          <w:sz w:val="24"/>
          <w:szCs w:val="24"/>
        </w:rPr>
        <w:br w:type="page"/>
      </w:r>
    </w:p>
    <w:p w14:paraId="1F05730B" w14:textId="77777777" w:rsidR="001C68B4" w:rsidRPr="006D0521" w:rsidRDefault="001C68B4" w:rsidP="001C68B4">
      <w:pPr>
        <w:pStyle w:val="ListParagraph"/>
        <w:numPr>
          <w:ilvl w:val="0"/>
          <w:numId w:val="2"/>
        </w:numPr>
        <w:ind w:left="714" w:hanging="357"/>
        <w:jc w:val="center"/>
        <w:outlineLvl w:val="0"/>
        <w:rPr>
          <w:rFonts w:ascii="宋体" w:hAnsi="宋体"/>
          <w:sz w:val="20"/>
          <w:szCs w:val="20"/>
        </w:rPr>
      </w:pPr>
      <w:bookmarkStart w:id="4" w:name="_Toc209101894"/>
      <w:r w:rsidRPr="006D0521">
        <w:rPr>
          <w:rFonts w:ascii="宋体" w:hAnsi="宋体" w:hint="eastAsia"/>
          <w:b/>
          <w:sz w:val="36"/>
          <w:szCs w:val="36"/>
        </w:rPr>
        <w:lastRenderedPageBreak/>
        <w:t>评标办法</w:t>
      </w:r>
      <w:bookmarkEnd w:id="4"/>
    </w:p>
    <w:p w14:paraId="2F1B4138" w14:textId="77777777" w:rsidR="001C68B4" w:rsidRPr="006D0521" w:rsidRDefault="001C68B4" w:rsidP="001C68B4">
      <w:pPr>
        <w:pStyle w:val="ListParagraph"/>
        <w:numPr>
          <w:ilvl w:val="1"/>
          <w:numId w:val="8"/>
        </w:numPr>
        <w:spacing w:line="360" w:lineRule="auto"/>
        <w:rPr>
          <w:rFonts w:ascii="宋体" w:hAnsi="宋体"/>
          <w:b/>
          <w:bCs/>
          <w:sz w:val="24"/>
          <w:szCs w:val="24"/>
        </w:rPr>
      </w:pPr>
      <w:r w:rsidRPr="006D0521">
        <w:rPr>
          <w:rFonts w:ascii="宋体" w:hAnsi="宋体" w:hint="eastAsia"/>
          <w:b/>
          <w:bCs/>
          <w:sz w:val="24"/>
          <w:szCs w:val="24"/>
        </w:rPr>
        <w:t>概述</w:t>
      </w:r>
    </w:p>
    <w:p w14:paraId="70E21DAF" w14:textId="119E030F" w:rsidR="002D3511" w:rsidRPr="006D0521" w:rsidRDefault="002D3511" w:rsidP="002D3511">
      <w:pPr>
        <w:spacing w:line="360" w:lineRule="auto"/>
        <w:rPr>
          <w:rFonts w:ascii="宋体" w:hAnsi="宋体" w:cs="宋体"/>
          <w:sz w:val="24"/>
          <w:szCs w:val="24"/>
        </w:rPr>
      </w:pPr>
      <w:r w:rsidRPr="006D0521">
        <w:rPr>
          <w:rFonts w:ascii="宋体" w:hAnsi="宋体" w:cs="宋体" w:hint="eastAsia"/>
          <w:sz w:val="24"/>
          <w:szCs w:val="24"/>
        </w:rPr>
        <w:t xml:space="preserve"> </w:t>
      </w:r>
      <w:r w:rsidRPr="006D0521">
        <w:rPr>
          <w:rFonts w:ascii="宋体" w:hAnsi="宋体" w:cs="宋体"/>
          <w:sz w:val="24"/>
          <w:szCs w:val="24"/>
        </w:rPr>
        <w:t xml:space="preserve">   </w:t>
      </w:r>
      <w:r w:rsidRPr="006D0521">
        <w:rPr>
          <w:rFonts w:ascii="宋体" w:hAnsi="宋体" w:cs="宋体" w:hint="eastAsia"/>
          <w:sz w:val="24"/>
          <w:szCs w:val="24"/>
        </w:rPr>
        <w:t>本次评标采用</w:t>
      </w:r>
      <w:r w:rsidRPr="006D0521">
        <w:rPr>
          <w:rFonts w:ascii="宋体" w:hAnsi="宋体" w:cs="宋体" w:hint="eastAsia"/>
          <w:b/>
          <w:bCs/>
          <w:sz w:val="24"/>
          <w:szCs w:val="24"/>
        </w:rPr>
        <w:t>综合评分法</w:t>
      </w:r>
      <w:r w:rsidRPr="006D0521">
        <w:rPr>
          <w:rFonts w:ascii="宋体" w:hAnsi="宋体" w:cs="宋体" w:hint="eastAsia"/>
          <w:sz w:val="24"/>
          <w:szCs w:val="24"/>
        </w:rPr>
        <w:t>（总分100分），以招标文件为依据，按公正、科学、平等竞争的要求，投标文件满足招标文件全部实质性要求，且综合得分最高的投标人为中标候选人。</w:t>
      </w:r>
    </w:p>
    <w:p w14:paraId="00D649CC" w14:textId="209845C1" w:rsidR="002432AB" w:rsidRPr="006D0521" w:rsidRDefault="001C68B4" w:rsidP="005D57ED">
      <w:pPr>
        <w:spacing w:line="360" w:lineRule="auto"/>
        <w:rPr>
          <w:rFonts w:ascii="宋体" w:hAnsi="宋体"/>
          <w:b/>
          <w:bCs/>
          <w:sz w:val="24"/>
          <w:szCs w:val="24"/>
        </w:rPr>
      </w:pPr>
      <w:r w:rsidRPr="006D0521">
        <w:rPr>
          <w:rFonts w:ascii="宋体" w:hAnsi="宋体" w:hint="eastAsia"/>
          <w:b/>
          <w:bCs/>
          <w:sz w:val="24"/>
          <w:szCs w:val="24"/>
        </w:rPr>
        <w:t>注：</w:t>
      </w:r>
    </w:p>
    <w:p w14:paraId="2E942319" w14:textId="050A8D2A" w:rsidR="001C68B4" w:rsidRPr="006D0521" w:rsidRDefault="002432AB" w:rsidP="005D57ED">
      <w:pPr>
        <w:spacing w:line="360" w:lineRule="auto"/>
        <w:rPr>
          <w:rFonts w:ascii="宋体" w:hAnsi="宋体"/>
          <w:sz w:val="24"/>
          <w:szCs w:val="24"/>
          <w:u w:val="single"/>
        </w:rPr>
      </w:pPr>
      <w:r w:rsidRPr="006D0521">
        <w:rPr>
          <w:rFonts w:ascii="宋体" w:hAnsi="宋体" w:hint="eastAsia"/>
          <w:sz w:val="24"/>
          <w:szCs w:val="24"/>
          <w:u w:val="single"/>
        </w:rPr>
        <w:t>1</w:t>
      </w:r>
      <w:r w:rsidRPr="006D0521">
        <w:rPr>
          <w:rFonts w:ascii="宋体" w:hAnsi="宋体"/>
          <w:sz w:val="24"/>
          <w:szCs w:val="24"/>
          <w:u w:val="single"/>
        </w:rPr>
        <w:t xml:space="preserve">. </w:t>
      </w:r>
      <w:r w:rsidR="001C68B4" w:rsidRPr="006D0521">
        <w:rPr>
          <w:rFonts w:ascii="宋体" w:hAnsi="宋体" w:hint="eastAsia"/>
          <w:sz w:val="24"/>
          <w:szCs w:val="24"/>
          <w:u w:val="single"/>
        </w:rPr>
        <w:t>该招标文件中标有"★"的条款为实质性条款，任何负偏离或不满足都将导致投标（响应）无效。标有"▲"的条款为重要条款（如有），如部分"▲"条款未响应或未满足，将按评标要求影响得分，但不作为无效投标（响应）条款。</w:t>
      </w:r>
    </w:p>
    <w:p w14:paraId="06FC74E6" w14:textId="6CFC1839" w:rsidR="009757B1" w:rsidRPr="006D0521" w:rsidRDefault="002432AB" w:rsidP="005D57ED">
      <w:pPr>
        <w:spacing w:line="360" w:lineRule="auto"/>
        <w:rPr>
          <w:rFonts w:ascii="宋体" w:hAnsi="宋体" w:cs="宋体"/>
          <w:bCs/>
          <w:sz w:val="24"/>
          <w:szCs w:val="24"/>
          <w:u w:val="single"/>
        </w:rPr>
      </w:pPr>
      <w:r w:rsidRPr="006D0521">
        <w:rPr>
          <w:rFonts w:ascii="宋体" w:hAnsi="宋体" w:hint="eastAsia"/>
          <w:sz w:val="24"/>
          <w:szCs w:val="24"/>
          <w:u w:val="single"/>
        </w:rPr>
        <w:t>2.招标文件所要求的证书、资质等</w:t>
      </w:r>
      <w:r w:rsidR="000A7A88" w:rsidRPr="006D0521">
        <w:rPr>
          <w:rFonts w:ascii="宋体" w:hAnsi="宋体" w:hint="eastAsia"/>
          <w:sz w:val="24"/>
          <w:szCs w:val="24"/>
          <w:u w:val="single"/>
        </w:rPr>
        <w:t>各类证明</w:t>
      </w:r>
      <w:r w:rsidRPr="006D0521">
        <w:rPr>
          <w:rFonts w:ascii="宋体" w:hAnsi="宋体" w:hint="eastAsia"/>
          <w:sz w:val="24"/>
          <w:szCs w:val="24"/>
          <w:u w:val="single"/>
        </w:rPr>
        <w:t>材料，如</w:t>
      </w:r>
      <w:r w:rsidR="000A7A88" w:rsidRPr="006D0521">
        <w:rPr>
          <w:rFonts w:ascii="宋体" w:hAnsi="宋体" w:cs="宋体" w:hint="eastAsia"/>
          <w:bCs/>
          <w:sz w:val="24"/>
          <w:szCs w:val="24"/>
          <w:u w:val="single"/>
        </w:rPr>
        <w:t>需在有效期内且清晰反映相关的数据及印章等，如模糊不清无法辨别的或失效的</w:t>
      </w:r>
      <w:r w:rsidRPr="006D0521">
        <w:rPr>
          <w:rFonts w:ascii="宋体" w:hAnsi="宋体" w:hint="eastAsia"/>
          <w:sz w:val="24"/>
          <w:szCs w:val="24"/>
          <w:u w:val="single"/>
        </w:rPr>
        <w:t>按无效材料处理。</w:t>
      </w:r>
    </w:p>
    <w:p w14:paraId="394D5810" w14:textId="77777777" w:rsidR="002432AB" w:rsidRPr="006D0521" w:rsidRDefault="002432AB" w:rsidP="001C68B4">
      <w:pPr>
        <w:spacing w:line="360" w:lineRule="auto"/>
        <w:rPr>
          <w:rFonts w:ascii="宋体" w:hAnsi="宋体"/>
          <w:sz w:val="24"/>
          <w:szCs w:val="24"/>
          <w:u w:val="single"/>
        </w:rPr>
      </w:pPr>
    </w:p>
    <w:p w14:paraId="04134E94" w14:textId="77777777" w:rsidR="001C68B4" w:rsidRPr="006D0521" w:rsidRDefault="001C68B4" w:rsidP="001C68B4">
      <w:pPr>
        <w:pStyle w:val="ListParagraph"/>
        <w:numPr>
          <w:ilvl w:val="1"/>
          <w:numId w:val="8"/>
        </w:numPr>
        <w:spacing w:line="360" w:lineRule="auto"/>
        <w:rPr>
          <w:rFonts w:ascii="宋体" w:hAnsi="宋体"/>
          <w:b/>
          <w:bCs/>
          <w:sz w:val="24"/>
          <w:szCs w:val="24"/>
        </w:rPr>
      </w:pPr>
      <w:r w:rsidRPr="006D0521">
        <w:rPr>
          <w:rFonts w:ascii="宋体" w:hAnsi="宋体" w:hint="eastAsia"/>
          <w:b/>
          <w:bCs/>
          <w:sz w:val="24"/>
          <w:szCs w:val="24"/>
        </w:rPr>
        <w:t>评标流程及步骤</w:t>
      </w:r>
    </w:p>
    <w:p w14:paraId="73BA24BB" w14:textId="77777777" w:rsidR="001C68B4" w:rsidRPr="006D0521" w:rsidRDefault="001C68B4" w:rsidP="001C68B4">
      <w:pPr>
        <w:tabs>
          <w:tab w:val="left" w:pos="284"/>
          <w:tab w:val="left" w:pos="851"/>
        </w:tabs>
        <w:spacing w:line="360" w:lineRule="auto"/>
        <w:rPr>
          <w:rFonts w:ascii="宋体" w:hAnsi="宋体"/>
          <w:b/>
          <w:bCs/>
          <w:sz w:val="24"/>
          <w:szCs w:val="24"/>
        </w:rPr>
      </w:pPr>
      <w:r w:rsidRPr="006D0521">
        <w:rPr>
          <w:rFonts w:ascii="宋体" w:hAnsi="宋体" w:hint="eastAsia"/>
          <w:b/>
          <w:bCs/>
          <w:sz w:val="24"/>
          <w:szCs w:val="24"/>
        </w:rPr>
        <w:t>（一）资格审查</w:t>
      </w:r>
    </w:p>
    <w:p w14:paraId="39A3B584" w14:textId="2D98CA25" w:rsidR="00F972FE" w:rsidRPr="006D0521" w:rsidRDefault="00F972FE" w:rsidP="00F972FE">
      <w:pPr>
        <w:tabs>
          <w:tab w:val="left" w:pos="284"/>
          <w:tab w:val="left" w:pos="851"/>
        </w:tabs>
        <w:spacing w:line="360" w:lineRule="auto"/>
        <w:rPr>
          <w:rFonts w:ascii="宋体" w:hAnsi="宋体" w:cs="宋体"/>
          <w:sz w:val="24"/>
          <w:szCs w:val="24"/>
          <w:lang w:val="zh-CN"/>
        </w:rPr>
      </w:pPr>
      <w:r w:rsidRPr="006D0521">
        <w:rPr>
          <w:rFonts w:ascii="宋体" w:hAnsi="宋体" w:cs="宋体"/>
          <w:sz w:val="24"/>
          <w:szCs w:val="24"/>
          <w:lang w:val="zh-CN"/>
        </w:rPr>
        <w:t xml:space="preserve">     </w:t>
      </w:r>
      <w:r w:rsidRPr="006D0521">
        <w:rPr>
          <w:rFonts w:ascii="宋体" w:hAnsi="宋体" w:cs="宋体" w:hint="eastAsia"/>
          <w:sz w:val="24"/>
          <w:szCs w:val="24"/>
          <w:lang w:val="zh-CN"/>
        </w:rPr>
        <w:t>评标小组根据</w:t>
      </w:r>
      <w:r w:rsidRPr="006D0521">
        <w:rPr>
          <w:rFonts w:ascii="宋体" w:hAnsi="宋体" w:hint="eastAsia"/>
          <w:b/>
          <w:bCs/>
          <w:sz w:val="24"/>
          <w:szCs w:val="24"/>
        </w:rPr>
        <w:t>第一部分</w:t>
      </w:r>
      <w:r w:rsidRPr="006D0521">
        <w:rPr>
          <w:rFonts w:ascii="宋体" w:hAnsi="宋体" w:hint="eastAsia"/>
          <w:sz w:val="24"/>
          <w:szCs w:val="24"/>
        </w:rPr>
        <w:t>“</w:t>
      </w:r>
      <w:r w:rsidRPr="006D0521">
        <w:rPr>
          <w:rFonts w:ascii="宋体" w:hAnsi="宋体" w:hint="eastAsia"/>
          <w:b/>
          <w:bCs/>
          <w:sz w:val="24"/>
          <w:szCs w:val="24"/>
        </w:rPr>
        <w:t>合格投标人的资格要求</w:t>
      </w:r>
      <w:r w:rsidRPr="006D0521">
        <w:rPr>
          <w:rFonts w:ascii="宋体" w:hAnsi="宋体" w:hint="eastAsia"/>
          <w:sz w:val="24"/>
          <w:szCs w:val="24"/>
        </w:rPr>
        <w:t>”</w:t>
      </w:r>
      <w:r w:rsidRPr="006D0521">
        <w:rPr>
          <w:rFonts w:ascii="宋体" w:hAnsi="宋体" w:cs="宋体" w:hint="eastAsia"/>
          <w:sz w:val="24"/>
          <w:szCs w:val="24"/>
          <w:lang w:val="zh-CN"/>
        </w:rPr>
        <w:t>对投标人的资格逐项进行审查；只有通过资格审查的投标人才能进入符合性审查。</w:t>
      </w:r>
    </w:p>
    <w:p w14:paraId="47ED6750" w14:textId="77777777" w:rsidR="00F972FE" w:rsidRPr="006D0521" w:rsidRDefault="00F972FE" w:rsidP="001C68B4">
      <w:pPr>
        <w:tabs>
          <w:tab w:val="left" w:pos="284"/>
          <w:tab w:val="left" w:pos="851"/>
        </w:tabs>
        <w:spacing w:line="360" w:lineRule="auto"/>
        <w:rPr>
          <w:rFonts w:ascii="宋体" w:hAnsi="宋体"/>
          <w:sz w:val="24"/>
          <w:szCs w:val="24"/>
        </w:rPr>
      </w:pPr>
    </w:p>
    <w:p w14:paraId="352487A3" w14:textId="5AA0CD0A" w:rsidR="001C68B4" w:rsidRPr="006D0521" w:rsidRDefault="001C68B4" w:rsidP="001C68B4">
      <w:pPr>
        <w:tabs>
          <w:tab w:val="left" w:pos="284"/>
          <w:tab w:val="left" w:pos="720"/>
          <w:tab w:val="left" w:pos="851"/>
        </w:tabs>
        <w:spacing w:line="360" w:lineRule="auto"/>
        <w:rPr>
          <w:rFonts w:ascii="宋体" w:hAnsi="宋体" w:cs="宋体"/>
          <w:b/>
          <w:bCs/>
          <w:sz w:val="24"/>
          <w:szCs w:val="24"/>
          <w:lang w:val="zh-CN"/>
        </w:rPr>
      </w:pPr>
      <w:r w:rsidRPr="006D0521">
        <w:rPr>
          <w:rFonts w:ascii="宋体" w:hAnsi="宋体" w:hint="eastAsia"/>
          <w:b/>
          <w:bCs/>
          <w:sz w:val="24"/>
          <w:szCs w:val="24"/>
        </w:rPr>
        <w:t>（二）</w:t>
      </w:r>
      <w:r w:rsidRPr="006D0521">
        <w:rPr>
          <w:rFonts w:ascii="宋体" w:hAnsi="宋体" w:cs="宋体" w:hint="eastAsia"/>
          <w:b/>
          <w:bCs/>
          <w:sz w:val="24"/>
          <w:szCs w:val="24"/>
          <w:lang w:val="zh-CN"/>
        </w:rPr>
        <w:t>符合性审查</w:t>
      </w:r>
    </w:p>
    <w:p w14:paraId="00F69026" w14:textId="4473D3FD" w:rsidR="004E60BE" w:rsidRPr="006D0521" w:rsidRDefault="004E60BE" w:rsidP="004E60BE">
      <w:pPr>
        <w:tabs>
          <w:tab w:val="left" w:pos="284"/>
          <w:tab w:val="left" w:pos="720"/>
          <w:tab w:val="left" w:pos="851"/>
        </w:tabs>
        <w:spacing w:line="360" w:lineRule="auto"/>
        <w:rPr>
          <w:rFonts w:ascii="宋体" w:hAnsi="宋体"/>
          <w:sz w:val="24"/>
          <w:szCs w:val="24"/>
          <w:lang w:val="zh-CN"/>
        </w:rPr>
      </w:pPr>
      <w:bookmarkStart w:id="5" w:name="_Hlk209701523"/>
      <w:r w:rsidRPr="006D0521">
        <w:rPr>
          <w:rFonts w:ascii="宋体" w:hAnsi="宋体" w:hint="eastAsia"/>
          <w:b/>
          <w:bCs/>
          <w:sz w:val="24"/>
          <w:szCs w:val="24"/>
          <w:lang w:val="zh-CN"/>
        </w:rPr>
        <w:t xml:space="preserve"> </w:t>
      </w:r>
      <w:r w:rsidRPr="006D0521">
        <w:rPr>
          <w:rFonts w:ascii="宋体" w:hAnsi="宋体"/>
          <w:b/>
          <w:bCs/>
          <w:sz w:val="24"/>
          <w:szCs w:val="24"/>
          <w:lang w:val="zh-CN"/>
        </w:rPr>
        <w:t xml:space="preserve">   </w:t>
      </w:r>
      <w:r w:rsidRPr="006D0521">
        <w:rPr>
          <w:rFonts w:ascii="宋体" w:hAnsi="宋体" w:hint="eastAsia"/>
          <w:sz w:val="24"/>
          <w:szCs w:val="24"/>
          <w:lang w:val="zh-CN"/>
        </w:rPr>
        <w:t>评标小组</w:t>
      </w:r>
      <w:bookmarkEnd w:id="5"/>
      <w:r w:rsidRPr="006D0521">
        <w:rPr>
          <w:rFonts w:ascii="宋体" w:hAnsi="宋体" w:hint="eastAsia"/>
          <w:sz w:val="24"/>
          <w:szCs w:val="24"/>
          <w:lang w:val="zh-CN"/>
        </w:rPr>
        <w:t>根据</w:t>
      </w:r>
      <w:r w:rsidRPr="006D0521">
        <w:rPr>
          <w:rFonts w:ascii="宋体" w:hAnsi="宋体" w:hint="eastAsia"/>
          <w:b/>
          <w:bCs/>
          <w:sz w:val="24"/>
          <w:szCs w:val="24"/>
          <w:lang w:val="zh-CN"/>
        </w:rPr>
        <w:t>《符合性审查内容》</w:t>
      </w:r>
      <w:r w:rsidRPr="006D0521">
        <w:rPr>
          <w:rFonts w:ascii="宋体" w:hAnsi="宋体" w:hint="eastAsia"/>
          <w:sz w:val="24"/>
          <w:szCs w:val="24"/>
          <w:lang w:val="zh-CN"/>
        </w:rPr>
        <w:t>对投标人的符合性逐项进行审查；只有通过符合性审查的投标人才能进入商务技术评审和价格评审。</w:t>
      </w:r>
    </w:p>
    <w:p w14:paraId="65E6EEB8" w14:textId="7C978B80" w:rsidR="004E60BE" w:rsidRPr="006D0521" w:rsidRDefault="004E60BE" w:rsidP="001C68B4">
      <w:pPr>
        <w:tabs>
          <w:tab w:val="left" w:pos="284"/>
          <w:tab w:val="left" w:pos="720"/>
          <w:tab w:val="left" w:pos="851"/>
        </w:tabs>
        <w:spacing w:line="360" w:lineRule="auto"/>
        <w:rPr>
          <w:rFonts w:ascii="宋体" w:hAnsi="宋体"/>
          <w:b/>
          <w:bCs/>
          <w:sz w:val="24"/>
          <w:szCs w:val="24"/>
        </w:rPr>
      </w:pPr>
      <w:r w:rsidRPr="006D0521">
        <w:rPr>
          <w:rFonts w:ascii="宋体" w:hAnsi="宋体" w:hint="eastAsia"/>
          <w:b/>
          <w:bCs/>
          <w:sz w:val="24"/>
          <w:szCs w:val="24"/>
        </w:rPr>
        <w:t xml:space="preserve">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6D0521" w:rsidRPr="006D0521" w14:paraId="341863B7" w14:textId="77777777" w:rsidTr="00AC1ABA">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5743D99" w14:textId="77777777" w:rsidR="001C68B4" w:rsidRPr="006D0521" w:rsidRDefault="001C68B4" w:rsidP="00AC1ABA">
            <w:pPr>
              <w:autoSpaceDE w:val="0"/>
              <w:autoSpaceDN w:val="0"/>
              <w:adjustRightInd w:val="0"/>
              <w:snapToGrid w:val="0"/>
              <w:spacing w:line="360" w:lineRule="auto"/>
              <w:ind w:right="32"/>
              <w:jc w:val="center"/>
              <w:rPr>
                <w:rFonts w:ascii="宋体" w:hAnsi="宋体"/>
                <w:b/>
                <w:bCs/>
                <w:sz w:val="24"/>
                <w:szCs w:val="24"/>
              </w:rPr>
            </w:pPr>
            <w:r w:rsidRPr="006D0521">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hideMark/>
          </w:tcPr>
          <w:p w14:paraId="676BF810" w14:textId="77777777" w:rsidR="001C68B4" w:rsidRPr="006D0521" w:rsidRDefault="001C68B4" w:rsidP="00AC1ABA">
            <w:pPr>
              <w:autoSpaceDE w:val="0"/>
              <w:autoSpaceDN w:val="0"/>
              <w:adjustRightInd w:val="0"/>
              <w:snapToGrid w:val="0"/>
              <w:spacing w:line="360" w:lineRule="auto"/>
              <w:jc w:val="center"/>
              <w:rPr>
                <w:rFonts w:ascii="宋体" w:hAnsi="宋体"/>
                <w:b/>
                <w:bCs/>
                <w:sz w:val="24"/>
                <w:szCs w:val="24"/>
              </w:rPr>
            </w:pPr>
            <w:r w:rsidRPr="006D0521">
              <w:rPr>
                <w:rFonts w:ascii="宋体" w:hAnsi="宋体" w:hint="eastAsia"/>
                <w:b/>
                <w:bCs/>
                <w:sz w:val="24"/>
                <w:szCs w:val="24"/>
              </w:rPr>
              <w:t>符合性审查内容</w:t>
            </w:r>
          </w:p>
        </w:tc>
      </w:tr>
      <w:tr w:rsidR="006D0521" w:rsidRPr="006D0521" w14:paraId="04C4DA83" w14:textId="77777777" w:rsidTr="00AC1ABA">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26B63E85" w14:textId="77777777" w:rsidR="001C68B4" w:rsidRPr="006D0521" w:rsidRDefault="001C68B4" w:rsidP="00AC1ABA">
            <w:pPr>
              <w:autoSpaceDE w:val="0"/>
              <w:autoSpaceDN w:val="0"/>
              <w:adjustRightInd w:val="0"/>
              <w:snapToGrid w:val="0"/>
              <w:spacing w:line="360" w:lineRule="auto"/>
              <w:ind w:right="32"/>
              <w:jc w:val="center"/>
              <w:rPr>
                <w:rFonts w:ascii="宋体" w:hAnsi="宋体"/>
                <w:sz w:val="24"/>
                <w:szCs w:val="24"/>
              </w:rPr>
            </w:pPr>
            <w:r w:rsidRPr="006D0521">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8894264" w14:textId="77777777" w:rsidR="001C68B4" w:rsidRPr="006D0521" w:rsidRDefault="001C68B4" w:rsidP="00AC1ABA">
            <w:pPr>
              <w:autoSpaceDE w:val="0"/>
              <w:autoSpaceDN w:val="0"/>
              <w:adjustRightInd w:val="0"/>
              <w:snapToGrid w:val="0"/>
              <w:spacing w:line="360" w:lineRule="auto"/>
              <w:rPr>
                <w:rFonts w:ascii="宋体" w:hAnsi="宋体"/>
                <w:sz w:val="24"/>
                <w:szCs w:val="24"/>
              </w:rPr>
            </w:pPr>
            <w:r w:rsidRPr="006D0521">
              <w:rPr>
                <w:rFonts w:ascii="宋体" w:hAnsi="宋体" w:hint="eastAsia"/>
                <w:sz w:val="24"/>
                <w:szCs w:val="24"/>
              </w:rPr>
              <w:t>投标报价固定唯一，且投标报价未超过最高限价。</w:t>
            </w:r>
          </w:p>
        </w:tc>
      </w:tr>
      <w:tr w:rsidR="006D0521" w:rsidRPr="006D0521" w14:paraId="0F3B206D" w14:textId="77777777" w:rsidTr="00AC1ABA">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0EFF8173" w14:textId="77777777" w:rsidR="001C68B4" w:rsidRPr="006D0521" w:rsidRDefault="001C68B4" w:rsidP="00AC1ABA">
            <w:pPr>
              <w:autoSpaceDE w:val="0"/>
              <w:autoSpaceDN w:val="0"/>
              <w:adjustRightInd w:val="0"/>
              <w:snapToGrid w:val="0"/>
              <w:spacing w:line="360" w:lineRule="auto"/>
              <w:ind w:right="32"/>
              <w:jc w:val="center"/>
              <w:rPr>
                <w:rFonts w:ascii="宋体" w:hAnsi="宋体"/>
                <w:sz w:val="24"/>
                <w:szCs w:val="24"/>
              </w:rPr>
            </w:pPr>
            <w:r w:rsidRPr="006D0521">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hideMark/>
          </w:tcPr>
          <w:p w14:paraId="7B15D28B" w14:textId="77777777" w:rsidR="001C68B4" w:rsidRPr="006D0521" w:rsidRDefault="001C68B4" w:rsidP="00AC1ABA">
            <w:pPr>
              <w:autoSpaceDE w:val="0"/>
              <w:autoSpaceDN w:val="0"/>
              <w:adjustRightInd w:val="0"/>
              <w:snapToGrid w:val="0"/>
              <w:spacing w:line="360" w:lineRule="auto"/>
              <w:rPr>
                <w:rFonts w:ascii="宋体" w:hAnsi="宋体"/>
                <w:sz w:val="24"/>
                <w:szCs w:val="24"/>
              </w:rPr>
            </w:pPr>
            <w:r w:rsidRPr="006D0521">
              <w:rPr>
                <w:rFonts w:ascii="宋体" w:hAnsi="宋体" w:hint="eastAsia"/>
                <w:sz w:val="24"/>
                <w:szCs w:val="24"/>
              </w:rPr>
              <w:t>按规定提供《投标函》。</w:t>
            </w:r>
          </w:p>
        </w:tc>
      </w:tr>
      <w:tr w:rsidR="006D0521" w:rsidRPr="006D0521" w14:paraId="2C41B58B" w14:textId="77777777" w:rsidTr="00AC1ABA">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6A57A7DF" w14:textId="77777777" w:rsidR="001C68B4" w:rsidRPr="006D0521" w:rsidRDefault="001C68B4" w:rsidP="00AC1ABA">
            <w:pPr>
              <w:autoSpaceDE w:val="0"/>
              <w:autoSpaceDN w:val="0"/>
              <w:adjustRightInd w:val="0"/>
              <w:snapToGrid w:val="0"/>
              <w:spacing w:line="360" w:lineRule="auto"/>
              <w:ind w:right="32"/>
              <w:jc w:val="center"/>
              <w:rPr>
                <w:rFonts w:ascii="宋体" w:hAnsi="宋体"/>
                <w:sz w:val="24"/>
                <w:szCs w:val="24"/>
              </w:rPr>
            </w:pPr>
            <w:r w:rsidRPr="006D0521">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FD011A5" w14:textId="77777777" w:rsidR="001C68B4" w:rsidRPr="006D0521" w:rsidRDefault="001C68B4" w:rsidP="00AC1ABA">
            <w:pPr>
              <w:autoSpaceDE w:val="0"/>
              <w:autoSpaceDN w:val="0"/>
              <w:adjustRightInd w:val="0"/>
              <w:snapToGrid w:val="0"/>
              <w:spacing w:line="360" w:lineRule="auto"/>
              <w:rPr>
                <w:rFonts w:ascii="宋体" w:hAnsi="宋体"/>
                <w:sz w:val="24"/>
                <w:szCs w:val="24"/>
              </w:rPr>
            </w:pPr>
            <w:r w:rsidRPr="006D0521">
              <w:rPr>
                <w:rFonts w:ascii="宋体" w:hAnsi="宋体" w:hint="eastAsia"/>
                <w:sz w:val="24"/>
                <w:szCs w:val="24"/>
              </w:rPr>
              <w:t>按规定提交法定代表人授权书。非法定代表人投标时还需提供法定代表人授权委托书及授权代表身份证复印件。</w:t>
            </w:r>
          </w:p>
        </w:tc>
      </w:tr>
      <w:tr w:rsidR="006D0521" w:rsidRPr="006D0521" w14:paraId="6833412A" w14:textId="77777777" w:rsidTr="00AC1ABA">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6FDE5DB9" w14:textId="77777777" w:rsidR="001C68B4" w:rsidRPr="006D0521" w:rsidRDefault="001C68B4" w:rsidP="00AC1ABA">
            <w:pPr>
              <w:autoSpaceDE w:val="0"/>
              <w:autoSpaceDN w:val="0"/>
              <w:adjustRightInd w:val="0"/>
              <w:snapToGrid w:val="0"/>
              <w:spacing w:line="360" w:lineRule="auto"/>
              <w:ind w:right="32"/>
              <w:jc w:val="center"/>
              <w:rPr>
                <w:rFonts w:ascii="宋体" w:hAnsi="宋体"/>
                <w:sz w:val="24"/>
                <w:szCs w:val="24"/>
              </w:rPr>
            </w:pPr>
            <w:r w:rsidRPr="006D0521">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0BE864E" w14:textId="77777777" w:rsidR="001C68B4" w:rsidRPr="006D0521" w:rsidRDefault="001C68B4" w:rsidP="00AC1ABA">
            <w:pPr>
              <w:autoSpaceDE w:val="0"/>
              <w:autoSpaceDN w:val="0"/>
              <w:adjustRightInd w:val="0"/>
              <w:snapToGrid w:val="0"/>
              <w:spacing w:line="360" w:lineRule="auto"/>
              <w:rPr>
                <w:rFonts w:ascii="宋体" w:hAnsi="宋体"/>
                <w:sz w:val="24"/>
                <w:szCs w:val="24"/>
              </w:rPr>
            </w:pPr>
            <w:r w:rsidRPr="006D0521">
              <w:rPr>
                <w:rFonts w:ascii="宋体" w:hAnsi="宋体" w:hint="eastAsia"/>
                <w:sz w:val="24"/>
                <w:szCs w:val="24"/>
              </w:rPr>
              <w:t>投标文件按照招标文件规定要求签署、盖章。</w:t>
            </w:r>
          </w:p>
        </w:tc>
      </w:tr>
      <w:tr w:rsidR="001C68B4" w:rsidRPr="006D0521" w14:paraId="57ED14CF" w14:textId="77777777" w:rsidTr="00AC1ABA">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1157D881" w14:textId="77777777" w:rsidR="001C68B4" w:rsidRPr="006D0521" w:rsidRDefault="001C68B4" w:rsidP="00AC1ABA">
            <w:pPr>
              <w:autoSpaceDE w:val="0"/>
              <w:autoSpaceDN w:val="0"/>
              <w:adjustRightInd w:val="0"/>
              <w:snapToGrid w:val="0"/>
              <w:spacing w:line="360" w:lineRule="auto"/>
              <w:ind w:right="32"/>
              <w:jc w:val="center"/>
              <w:rPr>
                <w:rFonts w:ascii="宋体" w:hAnsi="宋体"/>
                <w:sz w:val="24"/>
                <w:szCs w:val="24"/>
              </w:rPr>
            </w:pPr>
            <w:r w:rsidRPr="006D0521">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hideMark/>
          </w:tcPr>
          <w:p w14:paraId="72198415" w14:textId="77777777" w:rsidR="001C68B4" w:rsidRPr="006D0521" w:rsidRDefault="001C68B4" w:rsidP="00AC1ABA">
            <w:pPr>
              <w:autoSpaceDE w:val="0"/>
              <w:autoSpaceDN w:val="0"/>
              <w:adjustRightInd w:val="0"/>
              <w:snapToGrid w:val="0"/>
              <w:spacing w:line="360" w:lineRule="auto"/>
              <w:rPr>
                <w:rFonts w:ascii="宋体" w:hAnsi="宋体"/>
                <w:sz w:val="24"/>
                <w:szCs w:val="24"/>
              </w:rPr>
            </w:pPr>
            <w:r w:rsidRPr="006D0521">
              <w:rPr>
                <w:rFonts w:ascii="宋体" w:hAnsi="宋体" w:hint="eastAsia"/>
                <w:sz w:val="24"/>
                <w:szCs w:val="24"/>
              </w:rPr>
              <w:t>投标文件满足项目采购需求书带★条款的实质性要求。</w:t>
            </w:r>
          </w:p>
        </w:tc>
      </w:tr>
    </w:tbl>
    <w:p w14:paraId="3D443AB7" w14:textId="77777777" w:rsidR="001C68B4" w:rsidRPr="006D0521" w:rsidRDefault="001C68B4" w:rsidP="001C68B4">
      <w:pPr>
        <w:spacing w:line="360" w:lineRule="auto"/>
        <w:rPr>
          <w:rFonts w:ascii="宋体" w:hAnsi="宋体"/>
          <w:sz w:val="24"/>
          <w:szCs w:val="24"/>
        </w:rPr>
      </w:pPr>
    </w:p>
    <w:p w14:paraId="7D8D5F6F" w14:textId="77777777" w:rsidR="001C68B4" w:rsidRPr="006D0521" w:rsidRDefault="001C68B4" w:rsidP="001C68B4">
      <w:pPr>
        <w:spacing w:line="360" w:lineRule="auto"/>
        <w:ind w:left="-142" w:firstLine="142"/>
        <w:rPr>
          <w:rFonts w:ascii="宋体" w:hAnsi="宋体"/>
          <w:sz w:val="24"/>
          <w:szCs w:val="24"/>
          <w:u w:val="single"/>
        </w:rPr>
      </w:pPr>
      <w:r w:rsidRPr="006D0521">
        <w:rPr>
          <w:rFonts w:ascii="宋体" w:hAnsi="宋体" w:hint="eastAsia"/>
          <w:sz w:val="24"/>
          <w:szCs w:val="24"/>
          <w:u w:val="single"/>
        </w:rPr>
        <w:lastRenderedPageBreak/>
        <w:t>【注：评标小组对投标文件中含义不明确、同类问题表述不一致或有明显文字和计算错误的内容，可要求投标人以书面形式</w:t>
      </w:r>
      <w:proofErr w:type="gramStart"/>
      <w:r w:rsidRPr="006D0521">
        <w:rPr>
          <w:rFonts w:ascii="宋体" w:hAnsi="宋体" w:hint="eastAsia"/>
          <w:sz w:val="24"/>
          <w:szCs w:val="24"/>
          <w:u w:val="single"/>
        </w:rPr>
        <w:t>作出</w:t>
      </w:r>
      <w:proofErr w:type="gramEnd"/>
      <w:r w:rsidRPr="006D0521">
        <w:rPr>
          <w:rFonts w:ascii="宋体" w:hAnsi="宋体" w:hint="eastAsia"/>
          <w:sz w:val="24"/>
          <w:szCs w:val="24"/>
          <w:u w:val="single"/>
        </w:rPr>
        <w:t>必要的澄清、说明或补正。澄清、说明或补正不得超出投标文件的范围或改变投标文件的实质性内容（包括投标报价、工期、质保期等核心条款）。投标人拒绝澄清或澄清后仍不符合要求的，按无效投标处理。】</w:t>
      </w:r>
    </w:p>
    <w:p w14:paraId="3393272D" w14:textId="77777777" w:rsidR="001C68B4" w:rsidRPr="006D0521" w:rsidRDefault="001C68B4" w:rsidP="001C68B4">
      <w:pPr>
        <w:spacing w:line="360" w:lineRule="auto"/>
        <w:ind w:left="-142" w:firstLine="142"/>
        <w:rPr>
          <w:rFonts w:ascii="宋体" w:hAnsi="宋体"/>
          <w:sz w:val="24"/>
          <w:szCs w:val="24"/>
          <w:u w:val="single"/>
        </w:rPr>
      </w:pPr>
    </w:p>
    <w:p w14:paraId="74AB1657" w14:textId="77777777" w:rsidR="009757B1" w:rsidRPr="006D0521" w:rsidRDefault="001C68B4" w:rsidP="009757B1">
      <w:pPr>
        <w:spacing w:line="360" w:lineRule="auto"/>
        <w:rPr>
          <w:rFonts w:ascii="宋体" w:hAnsi="宋体" w:cs="宋体"/>
          <w:b/>
          <w:sz w:val="24"/>
          <w:szCs w:val="24"/>
        </w:rPr>
      </w:pPr>
      <w:r w:rsidRPr="006D0521">
        <w:rPr>
          <w:rFonts w:ascii="宋体" w:hAnsi="宋体" w:hint="eastAsia"/>
          <w:b/>
          <w:bCs/>
          <w:sz w:val="24"/>
          <w:szCs w:val="24"/>
        </w:rPr>
        <w:t>（三）</w:t>
      </w:r>
      <w:r w:rsidR="009757B1" w:rsidRPr="006D0521">
        <w:rPr>
          <w:rFonts w:ascii="宋体" w:hAnsi="宋体" w:cs="宋体" w:hint="eastAsia"/>
          <w:b/>
          <w:sz w:val="24"/>
          <w:szCs w:val="24"/>
        </w:rPr>
        <w:t>评分内容及标准</w:t>
      </w:r>
    </w:p>
    <w:tbl>
      <w:tblPr>
        <w:tblW w:w="4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1652"/>
        <w:gridCol w:w="1559"/>
        <w:gridCol w:w="1417"/>
      </w:tblGrid>
      <w:tr w:rsidR="006D0521" w:rsidRPr="006D0521" w14:paraId="252D3A80" w14:textId="77777777" w:rsidTr="009757B1">
        <w:trPr>
          <w:trHeight w:val="662"/>
          <w:jc w:val="center"/>
        </w:trPr>
        <w:tc>
          <w:tcPr>
            <w:tcW w:w="6799" w:type="dxa"/>
            <w:gridSpan w:val="4"/>
            <w:shd w:val="clear" w:color="auto" w:fill="D9D9D9"/>
            <w:vAlign w:val="center"/>
          </w:tcPr>
          <w:p w14:paraId="62850C14" w14:textId="77777777" w:rsidR="009757B1" w:rsidRPr="006D0521" w:rsidRDefault="009757B1" w:rsidP="00AC1ABA">
            <w:pPr>
              <w:spacing w:line="360" w:lineRule="auto"/>
              <w:jc w:val="center"/>
              <w:rPr>
                <w:rFonts w:ascii="宋体" w:hAnsi="宋体" w:cs="宋体"/>
                <w:b/>
                <w:sz w:val="24"/>
                <w:szCs w:val="24"/>
              </w:rPr>
            </w:pPr>
            <w:r w:rsidRPr="006D0521">
              <w:rPr>
                <w:rFonts w:ascii="宋体" w:hAnsi="宋体" w:cs="宋体" w:hint="eastAsia"/>
                <w:b/>
                <w:sz w:val="24"/>
                <w:szCs w:val="24"/>
              </w:rPr>
              <w:t>评分项目的分值分配表</w:t>
            </w:r>
          </w:p>
        </w:tc>
      </w:tr>
      <w:tr w:rsidR="006D0521" w:rsidRPr="006D0521" w14:paraId="4B52C444" w14:textId="77777777" w:rsidTr="009757B1">
        <w:trPr>
          <w:trHeight w:val="662"/>
          <w:jc w:val="center"/>
        </w:trPr>
        <w:tc>
          <w:tcPr>
            <w:tcW w:w="2171" w:type="dxa"/>
            <w:shd w:val="clear" w:color="auto" w:fill="D9D9D9"/>
            <w:vAlign w:val="center"/>
          </w:tcPr>
          <w:p w14:paraId="532A152B" w14:textId="77777777" w:rsidR="009757B1" w:rsidRPr="006D0521" w:rsidRDefault="009757B1" w:rsidP="00AC1ABA">
            <w:pPr>
              <w:spacing w:line="360" w:lineRule="auto"/>
              <w:jc w:val="center"/>
              <w:rPr>
                <w:rFonts w:ascii="宋体" w:hAnsi="宋体" w:cs="宋体"/>
                <w:b/>
                <w:sz w:val="24"/>
                <w:szCs w:val="24"/>
              </w:rPr>
            </w:pPr>
            <w:bookmarkStart w:id="6" w:name="OLE_LINK13"/>
            <w:r w:rsidRPr="006D0521">
              <w:rPr>
                <w:rFonts w:ascii="宋体" w:hAnsi="宋体" w:cs="宋体" w:hint="eastAsia"/>
                <w:b/>
                <w:sz w:val="24"/>
                <w:szCs w:val="24"/>
              </w:rPr>
              <w:t>评分项目</w:t>
            </w:r>
          </w:p>
        </w:tc>
        <w:tc>
          <w:tcPr>
            <w:tcW w:w="1652" w:type="dxa"/>
            <w:shd w:val="clear" w:color="auto" w:fill="D9D9D9"/>
            <w:vAlign w:val="center"/>
          </w:tcPr>
          <w:p w14:paraId="107AF634" w14:textId="77777777" w:rsidR="009757B1" w:rsidRPr="006D0521" w:rsidRDefault="009757B1" w:rsidP="00AC1ABA">
            <w:pPr>
              <w:spacing w:line="360" w:lineRule="auto"/>
              <w:jc w:val="center"/>
              <w:rPr>
                <w:rFonts w:ascii="宋体" w:hAnsi="宋体" w:cs="宋体"/>
                <w:b/>
                <w:sz w:val="24"/>
                <w:szCs w:val="24"/>
              </w:rPr>
            </w:pPr>
            <w:r w:rsidRPr="006D0521">
              <w:rPr>
                <w:rFonts w:ascii="宋体" w:hAnsi="宋体" w:cs="宋体" w:hint="eastAsia"/>
                <w:b/>
                <w:sz w:val="24"/>
                <w:szCs w:val="24"/>
              </w:rPr>
              <w:t>商务技术部分</w:t>
            </w:r>
          </w:p>
        </w:tc>
        <w:tc>
          <w:tcPr>
            <w:tcW w:w="1559" w:type="dxa"/>
            <w:shd w:val="clear" w:color="auto" w:fill="D9D9D9"/>
            <w:vAlign w:val="center"/>
          </w:tcPr>
          <w:p w14:paraId="5843EBBA" w14:textId="77777777" w:rsidR="009757B1" w:rsidRPr="006D0521" w:rsidRDefault="009757B1" w:rsidP="00AC1ABA">
            <w:pPr>
              <w:spacing w:line="360" w:lineRule="auto"/>
              <w:jc w:val="center"/>
              <w:rPr>
                <w:rFonts w:ascii="宋体" w:hAnsi="宋体" w:cs="宋体"/>
                <w:b/>
                <w:sz w:val="24"/>
                <w:szCs w:val="24"/>
              </w:rPr>
            </w:pPr>
            <w:r w:rsidRPr="006D0521">
              <w:rPr>
                <w:rFonts w:ascii="宋体" w:hAnsi="宋体" w:cs="宋体" w:hint="eastAsia"/>
                <w:b/>
                <w:sz w:val="24"/>
                <w:szCs w:val="24"/>
              </w:rPr>
              <w:t>价格部分</w:t>
            </w:r>
          </w:p>
        </w:tc>
        <w:tc>
          <w:tcPr>
            <w:tcW w:w="1417" w:type="dxa"/>
            <w:shd w:val="clear" w:color="auto" w:fill="D9D9D9"/>
            <w:vAlign w:val="center"/>
          </w:tcPr>
          <w:p w14:paraId="40B7194F" w14:textId="77777777" w:rsidR="009757B1" w:rsidRPr="006D0521" w:rsidRDefault="009757B1" w:rsidP="00AC1ABA">
            <w:pPr>
              <w:spacing w:line="360" w:lineRule="auto"/>
              <w:jc w:val="center"/>
              <w:rPr>
                <w:rFonts w:ascii="宋体" w:hAnsi="宋体" w:cs="宋体"/>
                <w:b/>
                <w:sz w:val="24"/>
                <w:szCs w:val="24"/>
              </w:rPr>
            </w:pPr>
            <w:r w:rsidRPr="006D0521">
              <w:rPr>
                <w:rFonts w:ascii="宋体" w:hAnsi="宋体" w:cs="宋体" w:hint="eastAsia"/>
                <w:b/>
                <w:sz w:val="24"/>
                <w:szCs w:val="24"/>
              </w:rPr>
              <w:t>总分</w:t>
            </w:r>
          </w:p>
        </w:tc>
      </w:tr>
      <w:tr w:rsidR="009757B1" w:rsidRPr="006D0521" w14:paraId="610FBC5A" w14:textId="77777777" w:rsidTr="009757B1">
        <w:trPr>
          <w:trHeight w:val="669"/>
          <w:jc w:val="center"/>
        </w:trPr>
        <w:tc>
          <w:tcPr>
            <w:tcW w:w="2171" w:type="dxa"/>
            <w:vAlign w:val="center"/>
          </w:tcPr>
          <w:p w14:paraId="41403301" w14:textId="77777777" w:rsidR="009757B1" w:rsidRPr="006D0521" w:rsidRDefault="009757B1" w:rsidP="00AC1ABA">
            <w:pPr>
              <w:spacing w:line="360" w:lineRule="auto"/>
              <w:jc w:val="center"/>
              <w:rPr>
                <w:rFonts w:ascii="宋体" w:hAnsi="宋体" w:cs="宋体"/>
                <w:sz w:val="24"/>
                <w:szCs w:val="24"/>
              </w:rPr>
            </w:pPr>
            <w:r w:rsidRPr="006D0521">
              <w:rPr>
                <w:rFonts w:ascii="宋体" w:hAnsi="宋体" w:cs="宋体" w:hint="eastAsia"/>
                <w:sz w:val="24"/>
                <w:szCs w:val="24"/>
              </w:rPr>
              <w:t>评审权重</w:t>
            </w:r>
          </w:p>
        </w:tc>
        <w:tc>
          <w:tcPr>
            <w:tcW w:w="1652" w:type="dxa"/>
            <w:vAlign w:val="center"/>
          </w:tcPr>
          <w:p w14:paraId="56F18015" w14:textId="0AD7E114" w:rsidR="009757B1" w:rsidRPr="006D0521" w:rsidRDefault="009757B1" w:rsidP="00AC1ABA">
            <w:pPr>
              <w:spacing w:line="360" w:lineRule="auto"/>
              <w:jc w:val="center"/>
              <w:rPr>
                <w:rFonts w:ascii="宋体" w:hAnsi="宋体" w:cs="宋体"/>
                <w:sz w:val="24"/>
                <w:szCs w:val="24"/>
              </w:rPr>
            </w:pPr>
            <w:r w:rsidRPr="006D0521">
              <w:rPr>
                <w:rFonts w:ascii="宋体" w:hAnsi="宋体" w:cs="宋体"/>
                <w:sz w:val="24"/>
                <w:szCs w:val="24"/>
              </w:rPr>
              <w:t>7</w:t>
            </w:r>
            <w:r w:rsidRPr="006D0521">
              <w:rPr>
                <w:rFonts w:ascii="宋体" w:hAnsi="宋体" w:cs="宋体" w:hint="eastAsia"/>
                <w:sz w:val="24"/>
                <w:szCs w:val="24"/>
              </w:rPr>
              <w:t>0分</w:t>
            </w:r>
          </w:p>
        </w:tc>
        <w:tc>
          <w:tcPr>
            <w:tcW w:w="1559" w:type="dxa"/>
            <w:vAlign w:val="center"/>
          </w:tcPr>
          <w:p w14:paraId="09CB93DA" w14:textId="7B8A02D6" w:rsidR="009757B1" w:rsidRPr="006D0521" w:rsidRDefault="009757B1" w:rsidP="00AC1ABA">
            <w:pPr>
              <w:spacing w:line="360" w:lineRule="auto"/>
              <w:jc w:val="center"/>
              <w:rPr>
                <w:rFonts w:ascii="宋体" w:hAnsi="宋体" w:cs="宋体"/>
                <w:sz w:val="24"/>
                <w:szCs w:val="24"/>
              </w:rPr>
            </w:pPr>
            <w:r w:rsidRPr="006D0521">
              <w:rPr>
                <w:rFonts w:ascii="宋体" w:hAnsi="宋体" w:cs="宋体"/>
                <w:sz w:val="24"/>
                <w:szCs w:val="24"/>
              </w:rPr>
              <w:t>3</w:t>
            </w:r>
            <w:r w:rsidRPr="006D0521">
              <w:rPr>
                <w:rFonts w:ascii="宋体" w:hAnsi="宋体" w:cs="宋体" w:hint="eastAsia"/>
                <w:sz w:val="24"/>
                <w:szCs w:val="24"/>
              </w:rPr>
              <w:t>0分</w:t>
            </w:r>
          </w:p>
        </w:tc>
        <w:tc>
          <w:tcPr>
            <w:tcW w:w="1417" w:type="dxa"/>
            <w:vAlign w:val="center"/>
          </w:tcPr>
          <w:p w14:paraId="61F3CD16" w14:textId="77777777" w:rsidR="009757B1" w:rsidRPr="006D0521" w:rsidRDefault="009757B1" w:rsidP="00AC1ABA">
            <w:pPr>
              <w:spacing w:line="360" w:lineRule="auto"/>
              <w:jc w:val="center"/>
              <w:rPr>
                <w:rFonts w:ascii="宋体" w:hAnsi="宋体" w:cs="宋体"/>
                <w:sz w:val="24"/>
                <w:szCs w:val="24"/>
              </w:rPr>
            </w:pPr>
            <w:r w:rsidRPr="006D0521">
              <w:rPr>
                <w:rFonts w:ascii="宋体" w:hAnsi="宋体" w:cs="宋体" w:hint="eastAsia"/>
                <w:sz w:val="24"/>
                <w:szCs w:val="24"/>
              </w:rPr>
              <w:t>100分</w:t>
            </w:r>
          </w:p>
        </w:tc>
      </w:tr>
      <w:bookmarkEnd w:id="6"/>
    </w:tbl>
    <w:p w14:paraId="33B9B019" w14:textId="77777777" w:rsidR="009757B1" w:rsidRPr="006D0521" w:rsidRDefault="009757B1" w:rsidP="009757B1">
      <w:pPr>
        <w:spacing w:line="360" w:lineRule="auto"/>
        <w:rPr>
          <w:rFonts w:ascii="宋体" w:hAnsi="宋体" w:cs="宋体"/>
          <w:b/>
          <w:sz w:val="24"/>
          <w:szCs w:val="24"/>
        </w:rPr>
      </w:pPr>
    </w:p>
    <w:p w14:paraId="75A57C08" w14:textId="649F728E" w:rsidR="009757B1" w:rsidRPr="006D0521" w:rsidRDefault="009757B1" w:rsidP="009757B1">
      <w:pPr>
        <w:spacing w:line="360" w:lineRule="auto"/>
        <w:rPr>
          <w:rFonts w:ascii="宋体" w:hAnsi="宋体" w:cs="宋体"/>
          <w:b/>
          <w:sz w:val="24"/>
          <w:szCs w:val="24"/>
        </w:rPr>
      </w:pPr>
      <w:r w:rsidRPr="006D0521">
        <w:rPr>
          <w:rFonts w:ascii="宋体" w:hAnsi="宋体" w:cs="宋体" w:hint="eastAsia"/>
          <w:b/>
          <w:sz w:val="24"/>
          <w:szCs w:val="24"/>
        </w:rPr>
        <w:t>a.商务技术评审</w:t>
      </w:r>
      <w:r w:rsidRPr="006D0521">
        <w:rPr>
          <w:rFonts w:ascii="宋体" w:hAnsi="宋体" w:cs="宋体" w:hint="eastAsia"/>
          <w:b/>
          <w:bCs/>
          <w:sz w:val="24"/>
          <w:szCs w:val="24"/>
        </w:rPr>
        <w:t>（总计：</w:t>
      </w:r>
      <w:r w:rsidR="00CC3CE8" w:rsidRPr="006D0521">
        <w:rPr>
          <w:rFonts w:ascii="宋体" w:hAnsi="宋体" w:cs="宋体"/>
          <w:b/>
          <w:bCs/>
          <w:sz w:val="24"/>
          <w:szCs w:val="24"/>
        </w:rPr>
        <w:t>7</w:t>
      </w:r>
      <w:r w:rsidRPr="006D0521">
        <w:rPr>
          <w:rFonts w:ascii="宋体" w:hAnsi="宋体" w:cs="宋体" w:hint="eastAsia"/>
          <w:b/>
          <w:bCs/>
          <w:sz w:val="24"/>
          <w:szCs w:val="24"/>
        </w:rPr>
        <w:t>0分）</w:t>
      </w:r>
    </w:p>
    <w:p w14:paraId="68942DA6" w14:textId="51361E91" w:rsidR="009757B1" w:rsidRPr="006D0521" w:rsidRDefault="009757B1" w:rsidP="009757B1">
      <w:pPr>
        <w:tabs>
          <w:tab w:val="left" w:pos="284"/>
          <w:tab w:val="left" w:pos="720"/>
          <w:tab w:val="left" w:pos="851"/>
          <w:tab w:val="left" w:pos="900"/>
          <w:tab w:val="left" w:pos="1140"/>
        </w:tabs>
        <w:spacing w:line="360" w:lineRule="auto"/>
        <w:ind w:left="-426" w:firstLineChars="150" w:firstLine="360"/>
        <w:rPr>
          <w:rFonts w:ascii="宋体" w:hAnsi="宋体" w:cs="宋体"/>
          <w:sz w:val="24"/>
          <w:szCs w:val="24"/>
        </w:rPr>
      </w:pPr>
      <w:r w:rsidRPr="006D0521">
        <w:rPr>
          <w:rFonts w:ascii="宋体" w:hAnsi="宋体" w:cs="宋体" w:hint="eastAsia"/>
          <w:sz w:val="24"/>
          <w:szCs w:val="24"/>
        </w:rPr>
        <w:t xml:space="preserve"> 商务技术评审满分为</w:t>
      </w:r>
      <w:r w:rsidR="00CC3CE8" w:rsidRPr="006D0521">
        <w:rPr>
          <w:rFonts w:ascii="宋体" w:hAnsi="宋体" w:cs="宋体"/>
          <w:sz w:val="24"/>
          <w:szCs w:val="24"/>
        </w:rPr>
        <w:t>7</w:t>
      </w:r>
      <w:r w:rsidRPr="006D0521">
        <w:rPr>
          <w:rFonts w:ascii="宋体" w:hAnsi="宋体" w:cs="宋体" w:hint="eastAsia"/>
          <w:sz w:val="24"/>
          <w:szCs w:val="24"/>
        </w:rPr>
        <w:t>0分。各评委对通过符合性审查的投标人对照以下商务技术评审标准进行评审和比较，并量化打分；取各个评委对该投标人的商务技术评分的算术平均值作为该投标人的商务技术得分。（四舍五入后，精确到小数点后两位）</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01"/>
        <w:gridCol w:w="709"/>
        <w:gridCol w:w="7371"/>
      </w:tblGrid>
      <w:tr w:rsidR="006D0521" w:rsidRPr="006D0521" w14:paraId="3629BB77" w14:textId="77777777" w:rsidTr="00D742E4">
        <w:trPr>
          <w:trHeight w:val="316"/>
          <w:tblHeader/>
          <w:jc w:val="center"/>
        </w:trPr>
        <w:tc>
          <w:tcPr>
            <w:tcW w:w="704" w:type="dxa"/>
            <w:tcBorders>
              <w:top w:val="single" w:sz="4" w:space="0" w:color="auto"/>
              <w:left w:val="single" w:sz="4" w:space="0" w:color="auto"/>
              <w:right w:val="single" w:sz="4" w:space="0" w:color="auto"/>
            </w:tcBorders>
            <w:vAlign w:val="center"/>
          </w:tcPr>
          <w:p w14:paraId="17A82521" w14:textId="77777777" w:rsidR="009757B1" w:rsidRPr="006D0521" w:rsidRDefault="009757B1" w:rsidP="00AC1ABA">
            <w:pPr>
              <w:spacing w:line="360" w:lineRule="auto"/>
              <w:jc w:val="center"/>
              <w:rPr>
                <w:rFonts w:ascii="宋体" w:hAnsi="宋体"/>
                <w:b/>
                <w:sz w:val="24"/>
                <w:szCs w:val="24"/>
              </w:rPr>
            </w:pPr>
            <w:r w:rsidRPr="006D0521">
              <w:rPr>
                <w:rFonts w:ascii="宋体" w:hAnsi="宋体" w:hint="eastAsia"/>
                <w:b/>
                <w:sz w:val="24"/>
                <w:szCs w:val="24"/>
              </w:rPr>
              <w:t>序号</w:t>
            </w:r>
          </w:p>
        </w:tc>
        <w:tc>
          <w:tcPr>
            <w:tcW w:w="1701" w:type="dxa"/>
            <w:tcBorders>
              <w:top w:val="single" w:sz="4" w:space="0" w:color="auto"/>
              <w:left w:val="single" w:sz="4" w:space="0" w:color="auto"/>
              <w:right w:val="single" w:sz="4" w:space="0" w:color="auto"/>
            </w:tcBorders>
            <w:vAlign w:val="center"/>
          </w:tcPr>
          <w:p w14:paraId="28A52514" w14:textId="77777777" w:rsidR="009757B1" w:rsidRPr="006D0521" w:rsidRDefault="009757B1" w:rsidP="00AC1ABA">
            <w:pPr>
              <w:spacing w:line="360" w:lineRule="auto"/>
              <w:jc w:val="center"/>
              <w:rPr>
                <w:rFonts w:ascii="宋体" w:hAnsi="宋体"/>
                <w:b/>
                <w:sz w:val="24"/>
                <w:szCs w:val="24"/>
              </w:rPr>
            </w:pPr>
            <w:r w:rsidRPr="006D0521">
              <w:rPr>
                <w:rFonts w:ascii="宋体" w:hAnsi="宋体" w:hint="eastAsia"/>
                <w:b/>
                <w:sz w:val="24"/>
                <w:szCs w:val="24"/>
              </w:rPr>
              <w:t>评审因素</w:t>
            </w:r>
          </w:p>
        </w:tc>
        <w:tc>
          <w:tcPr>
            <w:tcW w:w="709" w:type="dxa"/>
            <w:tcBorders>
              <w:top w:val="single" w:sz="4" w:space="0" w:color="auto"/>
              <w:left w:val="single" w:sz="4" w:space="0" w:color="auto"/>
              <w:right w:val="single" w:sz="4" w:space="0" w:color="auto"/>
            </w:tcBorders>
            <w:vAlign w:val="center"/>
          </w:tcPr>
          <w:p w14:paraId="628C2BAF" w14:textId="77777777" w:rsidR="009757B1" w:rsidRPr="006D0521" w:rsidRDefault="009757B1" w:rsidP="00AC1ABA">
            <w:pPr>
              <w:spacing w:line="360" w:lineRule="auto"/>
              <w:jc w:val="center"/>
              <w:rPr>
                <w:rFonts w:ascii="宋体" w:hAnsi="宋体"/>
                <w:b/>
                <w:sz w:val="24"/>
                <w:szCs w:val="24"/>
              </w:rPr>
            </w:pPr>
            <w:r w:rsidRPr="006D0521">
              <w:rPr>
                <w:rFonts w:ascii="宋体" w:hAnsi="宋体" w:hint="eastAsia"/>
                <w:b/>
                <w:sz w:val="24"/>
                <w:szCs w:val="24"/>
              </w:rPr>
              <w:t>分值</w:t>
            </w:r>
          </w:p>
        </w:tc>
        <w:tc>
          <w:tcPr>
            <w:tcW w:w="7371" w:type="dxa"/>
            <w:tcBorders>
              <w:top w:val="single" w:sz="4" w:space="0" w:color="auto"/>
              <w:left w:val="single" w:sz="4" w:space="0" w:color="auto"/>
              <w:right w:val="single" w:sz="4" w:space="0" w:color="auto"/>
            </w:tcBorders>
            <w:vAlign w:val="center"/>
          </w:tcPr>
          <w:p w14:paraId="3674B3FD" w14:textId="77777777" w:rsidR="009757B1" w:rsidRPr="006D0521" w:rsidRDefault="009757B1" w:rsidP="00AC1ABA">
            <w:pPr>
              <w:spacing w:line="360" w:lineRule="auto"/>
              <w:jc w:val="center"/>
              <w:rPr>
                <w:rFonts w:ascii="宋体" w:hAnsi="宋体"/>
                <w:b/>
                <w:sz w:val="24"/>
                <w:szCs w:val="24"/>
              </w:rPr>
            </w:pPr>
            <w:r w:rsidRPr="006D0521">
              <w:rPr>
                <w:rFonts w:ascii="宋体" w:hAnsi="宋体" w:hint="eastAsia"/>
                <w:b/>
                <w:sz w:val="24"/>
                <w:szCs w:val="24"/>
              </w:rPr>
              <w:t>评审标准</w:t>
            </w:r>
          </w:p>
        </w:tc>
      </w:tr>
      <w:tr w:rsidR="006D0521" w:rsidRPr="006D0521" w14:paraId="75F913A9" w14:textId="77777777" w:rsidTr="00D742E4">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7A0993CD" w14:textId="77777777" w:rsidR="009757B1" w:rsidRPr="006D0521" w:rsidRDefault="009757B1" w:rsidP="00AC1ABA">
            <w:pPr>
              <w:spacing w:line="360" w:lineRule="auto"/>
              <w:jc w:val="center"/>
              <w:rPr>
                <w:rFonts w:ascii="宋体" w:hAnsi="宋体"/>
                <w:sz w:val="24"/>
                <w:szCs w:val="24"/>
              </w:rPr>
            </w:pPr>
            <w:r w:rsidRPr="006D0521">
              <w:rPr>
                <w:rFonts w:ascii="宋体" w:hAnsi="宋体"/>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5C781BED" w14:textId="77777777" w:rsidR="009757B1" w:rsidRPr="006D0521" w:rsidRDefault="009757B1" w:rsidP="00AC1ABA">
            <w:pPr>
              <w:spacing w:line="360" w:lineRule="auto"/>
              <w:rPr>
                <w:rFonts w:ascii="宋体" w:hAnsi="宋体"/>
                <w:sz w:val="24"/>
                <w:szCs w:val="24"/>
              </w:rPr>
            </w:pPr>
            <w:r w:rsidRPr="006D0521">
              <w:rPr>
                <w:rFonts w:ascii="宋体" w:hAnsi="宋体"/>
                <w:sz w:val="24"/>
                <w:szCs w:val="24"/>
              </w:rPr>
              <w:t>同类项目业绩</w:t>
            </w:r>
          </w:p>
        </w:tc>
        <w:tc>
          <w:tcPr>
            <w:tcW w:w="709" w:type="dxa"/>
            <w:tcBorders>
              <w:top w:val="single" w:sz="4" w:space="0" w:color="auto"/>
              <w:left w:val="single" w:sz="4" w:space="0" w:color="auto"/>
              <w:bottom w:val="single" w:sz="4" w:space="0" w:color="auto"/>
              <w:right w:val="single" w:sz="4" w:space="0" w:color="auto"/>
            </w:tcBorders>
            <w:vAlign w:val="center"/>
          </w:tcPr>
          <w:p w14:paraId="06D44811" w14:textId="307E2454" w:rsidR="009757B1" w:rsidRPr="006D0521" w:rsidRDefault="0051324D" w:rsidP="00AC1ABA">
            <w:pPr>
              <w:spacing w:line="360" w:lineRule="auto"/>
              <w:jc w:val="center"/>
              <w:rPr>
                <w:rFonts w:ascii="宋体" w:hAnsi="宋体"/>
                <w:sz w:val="24"/>
                <w:szCs w:val="24"/>
              </w:rPr>
            </w:pPr>
            <w:r w:rsidRPr="006D0521">
              <w:rPr>
                <w:rFonts w:ascii="宋体" w:hAnsi="宋体"/>
                <w:sz w:val="24"/>
                <w:szCs w:val="24"/>
              </w:rPr>
              <w:t>12</w:t>
            </w:r>
          </w:p>
        </w:tc>
        <w:tc>
          <w:tcPr>
            <w:tcW w:w="7371" w:type="dxa"/>
            <w:tcBorders>
              <w:top w:val="single" w:sz="4" w:space="0" w:color="auto"/>
              <w:left w:val="single" w:sz="4" w:space="0" w:color="auto"/>
              <w:bottom w:val="single" w:sz="4" w:space="0" w:color="auto"/>
              <w:right w:val="single" w:sz="4" w:space="0" w:color="auto"/>
            </w:tcBorders>
            <w:vAlign w:val="center"/>
          </w:tcPr>
          <w:p w14:paraId="66278420" w14:textId="6A74E124" w:rsidR="00163522" w:rsidRPr="006D0521" w:rsidRDefault="00163522" w:rsidP="00D742E4">
            <w:pPr>
              <w:pStyle w:val="ListParagraph"/>
              <w:numPr>
                <w:ilvl w:val="0"/>
                <w:numId w:val="36"/>
              </w:numPr>
              <w:spacing w:line="360" w:lineRule="auto"/>
              <w:ind w:left="305"/>
              <w:rPr>
                <w:rFonts w:ascii="宋体" w:hAnsi="宋体" w:cs="宋体"/>
                <w:sz w:val="24"/>
                <w:szCs w:val="24"/>
              </w:rPr>
            </w:pPr>
            <w:r w:rsidRPr="006D0521">
              <w:rPr>
                <w:rFonts w:ascii="宋体" w:hAnsi="宋体" w:cs="宋体" w:hint="eastAsia"/>
                <w:b/>
                <w:bCs/>
                <w:sz w:val="24"/>
                <w:szCs w:val="24"/>
              </w:rPr>
              <w:t>基础业绩分（</w:t>
            </w:r>
            <w:r w:rsidRPr="006D0521">
              <w:rPr>
                <w:rFonts w:ascii="宋体" w:hAnsi="宋体" w:cs="宋体"/>
                <w:b/>
                <w:bCs/>
                <w:sz w:val="24"/>
                <w:szCs w:val="24"/>
              </w:rPr>
              <w:t>4</w:t>
            </w:r>
            <w:r w:rsidRPr="006D0521">
              <w:rPr>
                <w:rFonts w:ascii="宋体" w:hAnsi="宋体" w:cs="宋体" w:hint="eastAsia"/>
                <w:b/>
                <w:bCs/>
                <w:sz w:val="24"/>
                <w:szCs w:val="24"/>
              </w:rPr>
              <w:t>分）</w:t>
            </w:r>
            <w:r w:rsidRPr="006D0521">
              <w:rPr>
                <w:rFonts w:ascii="宋体" w:hAnsi="宋体" w:cs="宋体" w:hint="eastAsia"/>
                <w:sz w:val="24"/>
                <w:szCs w:val="24"/>
              </w:rPr>
              <w:t>提供自</w:t>
            </w:r>
            <w:r w:rsidRPr="006D0521">
              <w:rPr>
                <w:rFonts w:ascii="宋体" w:hAnsi="宋体" w:cs="宋体"/>
                <w:sz w:val="24"/>
                <w:szCs w:val="24"/>
              </w:rPr>
              <w:t>2023</w:t>
            </w:r>
            <w:r w:rsidRPr="006D0521">
              <w:rPr>
                <w:rFonts w:ascii="宋体" w:hAnsi="宋体" w:cs="宋体" w:hint="eastAsia"/>
                <w:sz w:val="24"/>
                <w:szCs w:val="24"/>
              </w:rPr>
              <w:t>年</w:t>
            </w:r>
            <w:r w:rsidRPr="006D0521">
              <w:rPr>
                <w:rFonts w:ascii="宋体" w:hAnsi="宋体" w:cs="宋体"/>
                <w:sz w:val="24"/>
                <w:szCs w:val="24"/>
              </w:rPr>
              <w:t>1</w:t>
            </w:r>
            <w:r w:rsidRPr="006D0521">
              <w:rPr>
                <w:rFonts w:ascii="宋体" w:hAnsi="宋体" w:cs="宋体" w:hint="eastAsia"/>
                <w:sz w:val="24"/>
                <w:szCs w:val="24"/>
              </w:rPr>
              <w:t>月</w:t>
            </w:r>
            <w:r w:rsidRPr="006D0521">
              <w:rPr>
                <w:rFonts w:ascii="宋体" w:hAnsi="宋体" w:cs="宋体"/>
                <w:sz w:val="24"/>
                <w:szCs w:val="24"/>
              </w:rPr>
              <w:t>1</w:t>
            </w:r>
            <w:r w:rsidRPr="006D0521">
              <w:rPr>
                <w:rFonts w:ascii="宋体" w:hAnsi="宋体" w:cs="宋体" w:hint="eastAsia"/>
                <w:sz w:val="24"/>
                <w:szCs w:val="24"/>
              </w:rPr>
              <w:t>日以来的同类项目业绩（毕业典礼、校庆晚会、大型会议等），每提供一个有效业绩得</w:t>
            </w:r>
            <w:r w:rsidRPr="006D0521">
              <w:rPr>
                <w:rFonts w:ascii="宋体" w:hAnsi="宋体" w:cs="宋体"/>
                <w:sz w:val="24"/>
                <w:szCs w:val="24"/>
              </w:rPr>
              <w:t>1</w:t>
            </w:r>
            <w:r w:rsidRPr="006D0521">
              <w:rPr>
                <w:rFonts w:ascii="宋体" w:hAnsi="宋体" w:cs="宋体" w:hint="eastAsia"/>
                <w:sz w:val="24"/>
                <w:szCs w:val="24"/>
              </w:rPr>
              <w:t>分，本项最高</w:t>
            </w:r>
            <w:r w:rsidRPr="006D0521">
              <w:rPr>
                <w:rFonts w:ascii="宋体" w:hAnsi="宋体" w:cs="宋体"/>
                <w:sz w:val="24"/>
                <w:szCs w:val="24"/>
              </w:rPr>
              <w:t>4</w:t>
            </w:r>
            <w:r w:rsidRPr="006D0521">
              <w:rPr>
                <w:rFonts w:ascii="宋体" w:hAnsi="宋体" w:cs="宋体" w:hint="eastAsia"/>
                <w:sz w:val="24"/>
                <w:szCs w:val="24"/>
              </w:rPr>
              <w:t>分。</w:t>
            </w:r>
          </w:p>
          <w:p w14:paraId="1504A681" w14:textId="77777777" w:rsidR="00163522" w:rsidRPr="006D0521" w:rsidRDefault="00163522" w:rsidP="00D742E4">
            <w:pPr>
              <w:spacing w:line="360" w:lineRule="auto"/>
              <w:rPr>
                <w:rFonts w:ascii="宋体" w:hAnsi="宋体" w:cs="宋体"/>
                <w:b/>
                <w:bCs/>
                <w:sz w:val="24"/>
                <w:szCs w:val="24"/>
              </w:rPr>
            </w:pPr>
            <w:r w:rsidRPr="006D0521">
              <w:rPr>
                <w:rFonts w:ascii="宋体" w:hAnsi="宋体" w:cs="宋体" w:hint="eastAsia"/>
                <w:b/>
                <w:bCs/>
                <w:sz w:val="24"/>
                <w:szCs w:val="24"/>
              </w:rPr>
              <w:t>须同时提供以下证明材料：</w:t>
            </w:r>
          </w:p>
          <w:p w14:paraId="6E746566" w14:textId="77777777" w:rsidR="00163522" w:rsidRPr="006D0521" w:rsidRDefault="00163522" w:rsidP="00D742E4">
            <w:pPr>
              <w:pStyle w:val="ListParagraph"/>
              <w:numPr>
                <w:ilvl w:val="0"/>
                <w:numId w:val="37"/>
              </w:numPr>
              <w:spacing w:line="360" w:lineRule="auto"/>
              <w:ind w:hanging="313"/>
              <w:rPr>
                <w:rFonts w:ascii="宋体" w:hAnsi="宋体" w:cs="宋体"/>
                <w:sz w:val="24"/>
                <w:szCs w:val="24"/>
              </w:rPr>
            </w:pPr>
            <w:r w:rsidRPr="006D0521">
              <w:rPr>
                <w:rFonts w:ascii="宋体" w:hAnsi="宋体" w:cs="宋体" w:hint="eastAsia"/>
                <w:b/>
                <w:bCs/>
                <w:sz w:val="24"/>
                <w:szCs w:val="24"/>
              </w:rPr>
              <w:t>真实性证明（任选其一）</w:t>
            </w:r>
            <w:r w:rsidRPr="006D0521">
              <w:rPr>
                <w:rFonts w:ascii="宋体" w:hAnsi="宋体" w:cs="宋体" w:hint="eastAsia"/>
                <w:sz w:val="24"/>
                <w:szCs w:val="24"/>
              </w:rPr>
              <w:t>：</w:t>
            </w:r>
          </w:p>
          <w:p w14:paraId="0262DF49" w14:textId="77777777" w:rsidR="00163522" w:rsidRPr="006D0521" w:rsidRDefault="00163522" w:rsidP="00D742E4">
            <w:pPr>
              <w:pStyle w:val="ListParagraph"/>
              <w:numPr>
                <w:ilvl w:val="0"/>
                <w:numId w:val="38"/>
              </w:numPr>
              <w:spacing w:line="360" w:lineRule="auto"/>
              <w:ind w:hanging="465"/>
              <w:rPr>
                <w:rFonts w:ascii="宋体" w:hAnsi="宋体" w:cs="宋体"/>
                <w:sz w:val="24"/>
                <w:szCs w:val="24"/>
              </w:rPr>
            </w:pPr>
            <w:r w:rsidRPr="006D0521">
              <w:rPr>
                <w:rFonts w:ascii="宋体" w:hAnsi="宋体" w:cs="宋体" w:hint="eastAsia"/>
                <w:sz w:val="24"/>
                <w:szCs w:val="24"/>
              </w:rPr>
              <w:t>业绩合同关键页复印件</w:t>
            </w:r>
            <w:r w:rsidRPr="006D0521">
              <w:rPr>
                <w:rFonts w:ascii="宋体" w:hAnsi="宋体" w:cs="宋体"/>
                <w:sz w:val="24"/>
                <w:szCs w:val="24"/>
              </w:rPr>
              <w:t xml:space="preserve"> + </w:t>
            </w:r>
            <w:r w:rsidRPr="006D0521">
              <w:rPr>
                <w:rFonts w:ascii="宋体" w:hAnsi="宋体" w:cs="宋体" w:hint="eastAsia"/>
                <w:sz w:val="24"/>
                <w:szCs w:val="24"/>
              </w:rPr>
              <w:t>验收报告；</w:t>
            </w:r>
          </w:p>
          <w:p w14:paraId="261CB648" w14:textId="2E8EE9E1" w:rsidR="00163522" w:rsidRPr="006D0521" w:rsidRDefault="00163522" w:rsidP="00D742E4">
            <w:pPr>
              <w:pStyle w:val="ListParagraph"/>
              <w:numPr>
                <w:ilvl w:val="0"/>
                <w:numId w:val="38"/>
              </w:numPr>
              <w:spacing w:line="360" w:lineRule="auto"/>
              <w:ind w:hanging="840"/>
              <w:jc w:val="center"/>
              <w:rPr>
                <w:rFonts w:ascii="宋体" w:hAnsi="宋体" w:cs="宋体"/>
                <w:sz w:val="24"/>
                <w:szCs w:val="24"/>
              </w:rPr>
            </w:pPr>
            <w:r w:rsidRPr="006D0521">
              <w:rPr>
                <w:rFonts w:ascii="宋体" w:hAnsi="宋体" w:cs="宋体" w:hint="eastAsia"/>
                <w:sz w:val="24"/>
                <w:szCs w:val="24"/>
              </w:rPr>
              <w:t>业绩合同关键页复印件</w:t>
            </w:r>
            <w:r w:rsidRPr="006D0521">
              <w:rPr>
                <w:rFonts w:ascii="宋体" w:hAnsi="宋体" w:cs="宋体"/>
                <w:sz w:val="24"/>
                <w:szCs w:val="24"/>
              </w:rPr>
              <w:t xml:space="preserve"> + </w:t>
            </w:r>
            <w:r w:rsidRPr="006D0521">
              <w:rPr>
                <w:rFonts w:ascii="宋体" w:hAnsi="宋体" w:cs="宋体" w:hint="eastAsia"/>
                <w:sz w:val="24"/>
                <w:szCs w:val="24"/>
              </w:rPr>
              <w:t>结算发票或支付凭证（体现金额）；</w:t>
            </w:r>
          </w:p>
          <w:p w14:paraId="3689BBEE" w14:textId="77777777" w:rsidR="00163522" w:rsidRPr="006D0521" w:rsidRDefault="00163522" w:rsidP="00D742E4">
            <w:pPr>
              <w:pStyle w:val="ListParagraph"/>
              <w:numPr>
                <w:ilvl w:val="0"/>
                <w:numId w:val="38"/>
              </w:numPr>
              <w:spacing w:line="360" w:lineRule="auto"/>
              <w:ind w:left="320" w:hanging="825"/>
              <w:jc w:val="center"/>
              <w:rPr>
                <w:rFonts w:ascii="宋体" w:hAnsi="宋体" w:cs="宋体"/>
                <w:sz w:val="24"/>
                <w:szCs w:val="24"/>
              </w:rPr>
            </w:pPr>
            <w:r w:rsidRPr="006D0521">
              <w:rPr>
                <w:rFonts w:ascii="宋体" w:hAnsi="宋体" w:cs="宋体" w:hint="eastAsia"/>
                <w:sz w:val="24"/>
                <w:szCs w:val="24"/>
              </w:rPr>
              <w:t>业绩合同关键页复印件</w:t>
            </w:r>
            <w:r w:rsidRPr="006D0521">
              <w:rPr>
                <w:rFonts w:ascii="宋体" w:hAnsi="宋体" w:cs="宋体"/>
                <w:sz w:val="24"/>
                <w:szCs w:val="24"/>
              </w:rPr>
              <w:t xml:space="preserve"> + </w:t>
            </w:r>
            <w:r w:rsidRPr="006D0521">
              <w:rPr>
                <w:rFonts w:ascii="宋体" w:hAnsi="宋体" w:cs="宋体" w:hint="eastAsia"/>
                <w:sz w:val="24"/>
                <w:szCs w:val="24"/>
              </w:rPr>
              <w:t>业主证明材料（业主加盖公章）。</w:t>
            </w:r>
          </w:p>
          <w:p w14:paraId="5CFB66C9" w14:textId="77777777" w:rsidR="00163522" w:rsidRPr="006D0521" w:rsidRDefault="00163522" w:rsidP="00D742E4">
            <w:pPr>
              <w:spacing w:line="360" w:lineRule="auto"/>
              <w:rPr>
                <w:rFonts w:ascii="宋体" w:hAnsi="宋体" w:cs="宋体"/>
                <w:sz w:val="24"/>
                <w:szCs w:val="24"/>
              </w:rPr>
            </w:pPr>
            <w:r w:rsidRPr="006D0521">
              <w:rPr>
                <w:rFonts w:ascii="宋体" w:hAnsi="宋体" w:cs="宋体" w:hint="eastAsia"/>
                <w:b/>
                <w:bCs/>
                <w:sz w:val="24"/>
                <w:szCs w:val="24"/>
              </w:rPr>
              <w:lastRenderedPageBreak/>
              <w:t>注：</w:t>
            </w:r>
            <w:r w:rsidRPr="006D0521">
              <w:rPr>
                <w:rFonts w:ascii="宋体" w:hAnsi="宋体" w:cs="宋体" w:hint="eastAsia"/>
                <w:sz w:val="24"/>
                <w:szCs w:val="24"/>
              </w:rPr>
              <w:t>合同关键页复印件须包含以下信息：签订合同双方的单位名称、合同项目名称、签订合同双方的落款盖章、签订日期。证明材料内容不清晰或证明力不足的，</w:t>
            </w:r>
            <w:proofErr w:type="gramStart"/>
            <w:r w:rsidRPr="006D0521">
              <w:rPr>
                <w:rFonts w:ascii="宋体" w:hAnsi="宋体" w:cs="宋体" w:hint="eastAsia"/>
                <w:sz w:val="24"/>
                <w:szCs w:val="24"/>
              </w:rPr>
              <w:t>该业绩</w:t>
            </w:r>
            <w:proofErr w:type="gramEnd"/>
            <w:r w:rsidRPr="006D0521">
              <w:rPr>
                <w:rFonts w:ascii="宋体" w:hAnsi="宋体" w:cs="宋体" w:hint="eastAsia"/>
                <w:sz w:val="24"/>
                <w:szCs w:val="24"/>
              </w:rPr>
              <w:t>不得分。</w:t>
            </w:r>
          </w:p>
          <w:p w14:paraId="16D9523F" w14:textId="636A9FC1" w:rsidR="00163522" w:rsidRPr="006D0521" w:rsidRDefault="00163522" w:rsidP="00D742E4">
            <w:pPr>
              <w:pStyle w:val="ListParagraph"/>
              <w:numPr>
                <w:ilvl w:val="0"/>
                <w:numId w:val="37"/>
              </w:numPr>
              <w:spacing w:line="360" w:lineRule="auto"/>
              <w:ind w:left="320"/>
              <w:rPr>
                <w:rFonts w:ascii="宋体" w:hAnsi="宋体" w:cs="宋体"/>
                <w:sz w:val="24"/>
                <w:szCs w:val="24"/>
              </w:rPr>
            </w:pPr>
            <w:r w:rsidRPr="006D0521">
              <w:rPr>
                <w:rFonts w:ascii="宋体" w:hAnsi="宋体" w:cs="宋体" w:hint="eastAsia"/>
                <w:b/>
                <w:bCs/>
                <w:sz w:val="24"/>
                <w:szCs w:val="24"/>
              </w:rPr>
              <w:t>活动现场全景照片</w:t>
            </w:r>
            <w:r w:rsidRPr="006D0521">
              <w:rPr>
                <w:rFonts w:ascii="宋体" w:hAnsi="宋体" w:cs="宋体" w:hint="eastAsia"/>
                <w:sz w:val="24"/>
                <w:szCs w:val="24"/>
              </w:rPr>
              <w:t>（须提供显示舞台及观众区域不少于</w:t>
            </w:r>
            <w:r w:rsidRPr="006D0521">
              <w:rPr>
                <w:rFonts w:ascii="宋体" w:hAnsi="宋体" w:cs="宋体"/>
                <w:sz w:val="24"/>
                <w:szCs w:val="24"/>
              </w:rPr>
              <w:t>3</w:t>
            </w:r>
            <w:r w:rsidRPr="006D0521">
              <w:rPr>
                <w:rFonts w:ascii="宋体" w:hAnsi="宋体" w:cs="宋体" w:hint="eastAsia"/>
                <w:sz w:val="24"/>
                <w:szCs w:val="24"/>
              </w:rPr>
              <w:t>张不同角度照片，能清晰体现活动规模。无法提供的，</w:t>
            </w:r>
            <w:proofErr w:type="gramStart"/>
            <w:r w:rsidRPr="006D0521">
              <w:rPr>
                <w:rFonts w:ascii="宋体" w:hAnsi="宋体" w:cs="宋体" w:hint="eastAsia"/>
                <w:sz w:val="24"/>
                <w:szCs w:val="24"/>
              </w:rPr>
              <w:t>该业绩</w:t>
            </w:r>
            <w:proofErr w:type="gramEnd"/>
            <w:r w:rsidRPr="006D0521">
              <w:rPr>
                <w:rFonts w:ascii="宋体" w:hAnsi="宋体" w:cs="宋体" w:hint="eastAsia"/>
                <w:sz w:val="24"/>
                <w:szCs w:val="24"/>
              </w:rPr>
              <w:t>不得分。</w:t>
            </w:r>
          </w:p>
          <w:p w14:paraId="4B7299EA" w14:textId="1D7DAA09" w:rsidR="00163522" w:rsidRPr="006D0521" w:rsidRDefault="00163522" w:rsidP="00D742E4">
            <w:pPr>
              <w:spacing w:line="360" w:lineRule="auto"/>
              <w:rPr>
                <w:rFonts w:ascii="宋体" w:hAnsi="宋体" w:cs="宋体"/>
                <w:b/>
                <w:bCs/>
                <w:sz w:val="24"/>
                <w:szCs w:val="24"/>
              </w:rPr>
            </w:pPr>
            <w:r w:rsidRPr="006D0521">
              <w:rPr>
                <w:rFonts w:ascii="宋体" w:hAnsi="宋体" w:cs="宋体"/>
                <w:b/>
                <w:bCs/>
                <w:sz w:val="24"/>
                <w:szCs w:val="24"/>
              </w:rPr>
              <w:t>2、业绩视频加分（8分）</w:t>
            </w:r>
            <w:r w:rsidRPr="006D0521">
              <w:rPr>
                <w:rFonts w:ascii="宋体" w:hAnsi="宋体" w:cs="宋体" w:hint="eastAsia"/>
                <w:b/>
                <w:bCs/>
                <w:sz w:val="24"/>
                <w:szCs w:val="24"/>
              </w:rPr>
              <w:t>在提供</w:t>
            </w:r>
            <w:r w:rsidR="00CD6D9B" w:rsidRPr="006D0521">
              <w:rPr>
                <w:rFonts w:ascii="宋体" w:hAnsi="宋体" w:cs="宋体" w:hint="eastAsia"/>
                <w:b/>
                <w:bCs/>
                <w:sz w:val="24"/>
                <w:szCs w:val="24"/>
              </w:rPr>
              <w:t>有效</w:t>
            </w:r>
            <w:r w:rsidRPr="006D0521">
              <w:rPr>
                <w:rFonts w:ascii="宋体" w:hAnsi="宋体" w:cs="宋体" w:hint="eastAsia"/>
                <w:b/>
                <w:bCs/>
                <w:sz w:val="24"/>
                <w:szCs w:val="24"/>
              </w:rPr>
              <w:t>业绩证明材料的基础上，根据提供的</w:t>
            </w:r>
            <w:r w:rsidR="00CD6D9B" w:rsidRPr="006D0521">
              <w:rPr>
                <w:rFonts w:ascii="宋体" w:hAnsi="宋体" w:cs="宋体" w:hint="eastAsia"/>
                <w:b/>
                <w:bCs/>
                <w:sz w:val="24"/>
                <w:szCs w:val="24"/>
              </w:rPr>
              <w:t>相应</w:t>
            </w:r>
            <w:r w:rsidRPr="006D0521">
              <w:rPr>
                <w:rFonts w:ascii="宋体" w:hAnsi="宋体" w:cs="宋体" w:hint="eastAsia"/>
                <w:b/>
                <w:bCs/>
                <w:sz w:val="24"/>
                <w:szCs w:val="24"/>
              </w:rPr>
              <w:t>业绩视频质量进行评审，总加分不超过</w:t>
            </w:r>
            <w:r w:rsidRPr="006D0521">
              <w:rPr>
                <w:rFonts w:ascii="宋体" w:hAnsi="宋体" w:cs="宋体"/>
                <w:b/>
                <w:bCs/>
                <w:sz w:val="24"/>
                <w:szCs w:val="24"/>
              </w:rPr>
              <w:t>8分：</w:t>
            </w:r>
          </w:p>
          <w:p w14:paraId="068780F9" w14:textId="2BCCC98C" w:rsidR="00163522" w:rsidRPr="006D0521" w:rsidRDefault="00163522" w:rsidP="00D742E4">
            <w:pPr>
              <w:pStyle w:val="ListParagraph"/>
              <w:numPr>
                <w:ilvl w:val="0"/>
                <w:numId w:val="40"/>
              </w:numPr>
              <w:spacing w:line="360" w:lineRule="auto"/>
              <w:ind w:hanging="720"/>
              <w:rPr>
                <w:rFonts w:ascii="宋体" w:hAnsi="宋体" w:cs="宋体"/>
                <w:sz w:val="24"/>
                <w:szCs w:val="24"/>
              </w:rPr>
            </w:pPr>
            <w:r w:rsidRPr="006D0521">
              <w:rPr>
                <w:rFonts w:ascii="宋体" w:hAnsi="宋体" w:cs="宋体" w:hint="eastAsia"/>
                <w:sz w:val="24"/>
                <w:szCs w:val="24"/>
              </w:rPr>
              <w:t>执行专业程度高、呈现效果好得</w:t>
            </w:r>
            <w:r w:rsidRPr="006D0521">
              <w:rPr>
                <w:rFonts w:ascii="宋体" w:hAnsi="宋体" w:cs="宋体"/>
                <w:sz w:val="24"/>
                <w:szCs w:val="24"/>
              </w:rPr>
              <w:t>2</w:t>
            </w:r>
            <w:r w:rsidRPr="006D0521">
              <w:rPr>
                <w:rFonts w:ascii="宋体" w:hAnsi="宋体" w:cs="宋体" w:hint="eastAsia"/>
                <w:sz w:val="24"/>
                <w:szCs w:val="24"/>
              </w:rPr>
              <w:t>分；</w:t>
            </w:r>
          </w:p>
          <w:p w14:paraId="176B9791" w14:textId="62687E32" w:rsidR="00163522" w:rsidRPr="006D0521" w:rsidRDefault="00163522" w:rsidP="00D742E4">
            <w:pPr>
              <w:pStyle w:val="ListParagraph"/>
              <w:numPr>
                <w:ilvl w:val="0"/>
                <w:numId w:val="40"/>
              </w:numPr>
              <w:spacing w:line="360" w:lineRule="auto"/>
              <w:ind w:hanging="720"/>
              <w:rPr>
                <w:rFonts w:ascii="宋体" w:hAnsi="宋体" w:cs="宋体"/>
                <w:sz w:val="24"/>
                <w:szCs w:val="24"/>
              </w:rPr>
            </w:pPr>
            <w:r w:rsidRPr="006D0521">
              <w:rPr>
                <w:rFonts w:ascii="宋体" w:hAnsi="宋体" w:cs="宋体" w:hint="eastAsia"/>
                <w:sz w:val="24"/>
                <w:szCs w:val="24"/>
              </w:rPr>
              <w:t>执行专业程度较高、呈现效果</w:t>
            </w:r>
            <w:r w:rsidR="0001250F" w:rsidRPr="006D0521">
              <w:rPr>
                <w:rFonts w:ascii="宋体" w:hAnsi="宋体" w:cs="宋体" w:hint="eastAsia"/>
                <w:sz w:val="24"/>
                <w:szCs w:val="24"/>
              </w:rPr>
              <w:t>较</w:t>
            </w:r>
            <w:r w:rsidRPr="006D0521">
              <w:rPr>
                <w:rFonts w:ascii="宋体" w:hAnsi="宋体" w:cs="宋体" w:hint="eastAsia"/>
                <w:sz w:val="24"/>
                <w:szCs w:val="24"/>
              </w:rPr>
              <w:t>好得</w:t>
            </w:r>
            <w:r w:rsidRPr="006D0521">
              <w:rPr>
                <w:rFonts w:ascii="宋体" w:hAnsi="宋体" w:cs="宋体"/>
                <w:sz w:val="24"/>
                <w:szCs w:val="24"/>
              </w:rPr>
              <w:t>1</w:t>
            </w:r>
            <w:r w:rsidRPr="006D0521">
              <w:rPr>
                <w:rFonts w:ascii="宋体" w:hAnsi="宋体" w:cs="宋体" w:hint="eastAsia"/>
                <w:sz w:val="24"/>
                <w:szCs w:val="24"/>
              </w:rPr>
              <w:t>分；</w:t>
            </w:r>
          </w:p>
          <w:p w14:paraId="15A2579E" w14:textId="149F5266" w:rsidR="00163522" w:rsidRPr="006D0521" w:rsidRDefault="00163522" w:rsidP="00D742E4">
            <w:pPr>
              <w:pStyle w:val="ListParagraph"/>
              <w:numPr>
                <w:ilvl w:val="0"/>
                <w:numId w:val="40"/>
              </w:numPr>
              <w:spacing w:line="360" w:lineRule="auto"/>
              <w:ind w:hanging="683"/>
              <w:rPr>
                <w:rFonts w:ascii="宋体" w:hAnsi="宋体" w:cs="宋体"/>
                <w:sz w:val="24"/>
                <w:szCs w:val="24"/>
              </w:rPr>
            </w:pPr>
            <w:r w:rsidRPr="006D0521">
              <w:rPr>
                <w:rFonts w:ascii="宋体" w:hAnsi="宋体" w:cs="宋体" w:hint="eastAsia"/>
                <w:sz w:val="24"/>
                <w:szCs w:val="24"/>
              </w:rPr>
              <w:t>执行专业程度</w:t>
            </w:r>
            <w:r w:rsidR="0001250F" w:rsidRPr="006D0521">
              <w:rPr>
                <w:rFonts w:ascii="宋体" w:hAnsi="宋体" w:cs="宋体" w:hint="eastAsia"/>
                <w:sz w:val="24"/>
                <w:szCs w:val="24"/>
              </w:rPr>
              <w:t>一般</w:t>
            </w:r>
            <w:r w:rsidRPr="006D0521">
              <w:rPr>
                <w:rFonts w:ascii="宋体" w:hAnsi="宋体" w:cs="宋体" w:hint="eastAsia"/>
                <w:sz w:val="24"/>
                <w:szCs w:val="24"/>
              </w:rPr>
              <w:t>、呈现效果一般得</w:t>
            </w:r>
            <w:r w:rsidRPr="006D0521">
              <w:rPr>
                <w:rFonts w:ascii="宋体" w:hAnsi="宋体" w:cs="宋体"/>
                <w:sz w:val="24"/>
                <w:szCs w:val="24"/>
              </w:rPr>
              <w:t>0.5</w:t>
            </w:r>
            <w:r w:rsidRPr="006D0521">
              <w:rPr>
                <w:rFonts w:ascii="宋体" w:hAnsi="宋体" w:cs="宋体" w:hint="eastAsia"/>
                <w:sz w:val="24"/>
                <w:szCs w:val="24"/>
              </w:rPr>
              <w:t>分；</w:t>
            </w:r>
          </w:p>
          <w:p w14:paraId="1007F5E2" w14:textId="77777777" w:rsidR="00163522" w:rsidRPr="006D0521" w:rsidRDefault="00163522" w:rsidP="00D742E4">
            <w:pPr>
              <w:spacing w:line="360" w:lineRule="auto"/>
              <w:rPr>
                <w:rFonts w:ascii="宋体" w:hAnsi="宋体" w:cs="宋体"/>
                <w:sz w:val="24"/>
                <w:szCs w:val="24"/>
              </w:rPr>
            </w:pPr>
            <w:r w:rsidRPr="006D0521">
              <w:rPr>
                <w:rFonts w:ascii="宋体" w:hAnsi="宋体" w:cs="宋体" w:hint="eastAsia"/>
                <w:sz w:val="24"/>
                <w:szCs w:val="24"/>
              </w:rPr>
              <w:t>注：</w:t>
            </w:r>
            <w:r w:rsidRPr="006D0521">
              <w:rPr>
                <w:rFonts w:ascii="宋体" w:hAnsi="宋体" w:cs="宋体"/>
                <w:sz w:val="24"/>
                <w:szCs w:val="24"/>
              </w:rPr>
              <w:t xml:space="preserve"> </w:t>
            </w:r>
            <w:r w:rsidRPr="006D0521">
              <w:rPr>
                <w:rFonts w:ascii="宋体" w:hAnsi="宋体" w:cs="宋体" w:hint="eastAsia"/>
                <w:sz w:val="24"/>
                <w:szCs w:val="24"/>
              </w:rPr>
              <w:t>同</w:t>
            </w:r>
            <w:proofErr w:type="gramStart"/>
            <w:r w:rsidRPr="006D0521">
              <w:rPr>
                <w:rFonts w:ascii="宋体" w:hAnsi="宋体" w:cs="宋体" w:hint="eastAsia"/>
                <w:sz w:val="24"/>
                <w:szCs w:val="24"/>
              </w:rPr>
              <w:t>一业绩只取最高</w:t>
            </w:r>
            <w:proofErr w:type="gramEnd"/>
            <w:r w:rsidRPr="006D0521">
              <w:rPr>
                <w:rFonts w:ascii="宋体" w:hAnsi="宋体" w:cs="宋体" w:hint="eastAsia"/>
                <w:sz w:val="24"/>
                <w:szCs w:val="24"/>
              </w:rPr>
              <w:t>分，不重复计分；多个业绩的加分可累加，总加分不超过</w:t>
            </w:r>
            <w:r w:rsidRPr="006D0521">
              <w:rPr>
                <w:rFonts w:ascii="宋体" w:hAnsi="宋体" w:cs="宋体"/>
                <w:sz w:val="24"/>
                <w:szCs w:val="24"/>
              </w:rPr>
              <w:t>8分。</w:t>
            </w:r>
          </w:p>
          <w:p w14:paraId="1C709C65" w14:textId="47F07BA7" w:rsidR="00163522" w:rsidRPr="006D0521" w:rsidRDefault="00163522" w:rsidP="00D742E4">
            <w:pPr>
              <w:spacing w:line="360" w:lineRule="auto"/>
              <w:rPr>
                <w:rFonts w:ascii="宋体" w:hAnsi="宋体" w:cs="宋体"/>
                <w:b/>
                <w:bCs/>
                <w:sz w:val="24"/>
                <w:szCs w:val="24"/>
              </w:rPr>
            </w:pPr>
            <w:r w:rsidRPr="006D0521">
              <w:rPr>
                <w:rFonts w:ascii="宋体" w:hAnsi="宋体" w:cs="宋体" w:hint="eastAsia"/>
                <w:b/>
                <w:bCs/>
                <w:sz w:val="24"/>
                <w:szCs w:val="24"/>
              </w:rPr>
              <w:t>视频提交要求</w:t>
            </w:r>
            <w:r w:rsidR="00AA6106" w:rsidRPr="006D0521">
              <w:rPr>
                <w:rFonts w:ascii="宋体" w:hAnsi="宋体" w:cs="宋体" w:hint="eastAsia"/>
                <w:b/>
                <w:bCs/>
                <w:sz w:val="24"/>
                <w:szCs w:val="24"/>
              </w:rPr>
              <w:t>：</w:t>
            </w:r>
          </w:p>
          <w:p w14:paraId="272C987F" w14:textId="3F28C3D5" w:rsidR="00163522" w:rsidRPr="006D0521" w:rsidRDefault="00163522" w:rsidP="00D742E4">
            <w:pPr>
              <w:pStyle w:val="ListParagraph"/>
              <w:numPr>
                <w:ilvl w:val="0"/>
                <w:numId w:val="42"/>
              </w:numPr>
              <w:spacing w:line="360" w:lineRule="auto"/>
              <w:rPr>
                <w:rFonts w:ascii="宋体" w:hAnsi="宋体" w:cs="宋体"/>
                <w:sz w:val="24"/>
                <w:szCs w:val="24"/>
              </w:rPr>
            </w:pPr>
            <w:r w:rsidRPr="006D0521">
              <w:rPr>
                <w:rFonts w:ascii="宋体" w:hAnsi="宋体" w:cs="宋体" w:hint="eastAsia"/>
                <w:sz w:val="24"/>
                <w:szCs w:val="24"/>
              </w:rPr>
              <w:t>将过往服务案例视频拷贝至</w:t>
            </w:r>
            <w:r w:rsidRPr="006D0521">
              <w:rPr>
                <w:rFonts w:ascii="宋体" w:hAnsi="宋体" w:cs="宋体"/>
                <w:sz w:val="24"/>
                <w:szCs w:val="24"/>
              </w:rPr>
              <w:t>U</w:t>
            </w:r>
            <w:r w:rsidRPr="006D0521">
              <w:rPr>
                <w:rFonts w:ascii="宋体" w:hAnsi="宋体" w:cs="宋体" w:hint="eastAsia"/>
                <w:sz w:val="24"/>
                <w:szCs w:val="24"/>
              </w:rPr>
              <w:t>盘提交，视频</w:t>
            </w:r>
            <w:proofErr w:type="gramStart"/>
            <w:r w:rsidRPr="006D0521">
              <w:rPr>
                <w:rFonts w:ascii="宋体" w:hAnsi="宋体" w:cs="宋体" w:hint="eastAsia"/>
                <w:sz w:val="24"/>
                <w:szCs w:val="24"/>
              </w:rPr>
              <w:t>须体现</w:t>
            </w:r>
            <w:proofErr w:type="gramEnd"/>
            <w:r w:rsidRPr="006D0521">
              <w:rPr>
                <w:rFonts w:ascii="宋体" w:hAnsi="宋体" w:cs="宋体" w:hint="eastAsia"/>
                <w:sz w:val="24"/>
                <w:szCs w:val="24"/>
              </w:rPr>
              <w:t>活动现场效果及执行专业度；</w:t>
            </w:r>
          </w:p>
          <w:p w14:paraId="74E316C0" w14:textId="77777777" w:rsidR="00163522" w:rsidRPr="006D0521" w:rsidRDefault="00163522" w:rsidP="00D742E4">
            <w:pPr>
              <w:pStyle w:val="ListParagraph"/>
              <w:numPr>
                <w:ilvl w:val="0"/>
                <w:numId w:val="42"/>
              </w:numPr>
              <w:spacing w:line="360" w:lineRule="auto"/>
              <w:rPr>
                <w:rFonts w:ascii="宋体" w:hAnsi="宋体" w:cs="宋体"/>
                <w:sz w:val="24"/>
                <w:szCs w:val="24"/>
              </w:rPr>
            </w:pPr>
            <w:r w:rsidRPr="006D0521">
              <w:rPr>
                <w:rFonts w:ascii="宋体" w:hAnsi="宋体" w:cs="宋体"/>
                <w:sz w:val="24"/>
                <w:szCs w:val="24"/>
              </w:rPr>
              <w:t>U</w:t>
            </w:r>
            <w:r w:rsidRPr="006D0521">
              <w:rPr>
                <w:rFonts w:ascii="宋体" w:hAnsi="宋体" w:cs="宋体" w:hint="eastAsia"/>
                <w:sz w:val="24"/>
                <w:szCs w:val="24"/>
              </w:rPr>
              <w:t>盘须单独密封，封口处加盖投标人公章，</w:t>
            </w:r>
            <w:proofErr w:type="gramStart"/>
            <w:r w:rsidRPr="006D0521">
              <w:rPr>
                <w:rFonts w:ascii="宋体" w:hAnsi="宋体" w:cs="宋体" w:hint="eastAsia"/>
                <w:sz w:val="24"/>
                <w:szCs w:val="24"/>
              </w:rPr>
              <w:t>封袋上注明“</w:t>
            </w:r>
            <w:proofErr w:type="gramEnd"/>
            <w:r w:rsidRPr="006D0521">
              <w:rPr>
                <w:rFonts w:ascii="宋体" w:hAnsi="宋体" w:cs="宋体" w:hint="eastAsia"/>
                <w:sz w:val="24"/>
                <w:szCs w:val="24"/>
              </w:rPr>
              <w:t>业绩视频资料”及投标人名称；</w:t>
            </w:r>
          </w:p>
          <w:p w14:paraId="46ECC30E" w14:textId="77777777" w:rsidR="00163522" w:rsidRPr="006D0521" w:rsidRDefault="00163522" w:rsidP="00D742E4">
            <w:pPr>
              <w:pStyle w:val="ListParagraph"/>
              <w:numPr>
                <w:ilvl w:val="0"/>
                <w:numId w:val="42"/>
              </w:numPr>
              <w:spacing w:line="360" w:lineRule="auto"/>
              <w:rPr>
                <w:rFonts w:ascii="宋体" w:hAnsi="宋体" w:cs="宋体"/>
                <w:sz w:val="24"/>
                <w:szCs w:val="24"/>
              </w:rPr>
            </w:pPr>
            <w:r w:rsidRPr="006D0521">
              <w:rPr>
                <w:rFonts w:ascii="宋体" w:hAnsi="宋体" w:cs="宋体" w:hint="eastAsia"/>
                <w:sz w:val="24"/>
                <w:szCs w:val="24"/>
              </w:rPr>
              <w:t>视频格式：</w:t>
            </w:r>
            <w:r w:rsidRPr="006D0521">
              <w:rPr>
                <w:rFonts w:ascii="宋体" w:hAnsi="宋体" w:cs="宋体"/>
                <w:sz w:val="24"/>
                <w:szCs w:val="24"/>
              </w:rPr>
              <w:t>MP4</w:t>
            </w:r>
            <w:r w:rsidRPr="006D0521">
              <w:rPr>
                <w:rFonts w:ascii="宋体" w:hAnsi="宋体" w:cs="宋体" w:hint="eastAsia"/>
                <w:sz w:val="24"/>
                <w:szCs w:val="24"/>
              </w:rPr>
              <w:t>、</w:t>
            </w:r>
            <w:r w:rsidRPr="006D0521">
              <w:rPr>
                <w:rFonts w:ascii="宋体" w:hAnsi="宋体" w:cs="宋体"/>
                <w:sz w:val="24"/>
                <w:szCs w:val="24"/>
              </w:rPr>
              <w:t>AVI</w:t>
            </w:r>
            <w:r w:rsidRPr="006D0521">
              <w:rPr>
                <w:rFonts w:ascii="宋体" w:hAnsi="宋体" w:cs="宋体" w:hint="eastAsia"/>
                <w:sz w:val="24"/>
                <w:szCs w:val="24"/>
              </w:rPr>
              <w:t>、</w:t>
            </w:r>
            <w:r w:rsidRPr="006D0521">
              <w:rPr>
                <w:rFonts w:ascii="宋体" w:hAnsi="宋体" w:cs="宋体"/>
                <w:sz w:val="24"/>
                <w:szCs w:val="24"/>
              </w:rPr>
              <w:t>MOV</w:t>
            </w:r>
            <w:r w:rsidRPr="006D0521">
              <w:rPr>
                <w:rFonts w:ascii="宋体" w:hAnsi="宋体" w:cs="宋体" w:hint="eastAsia"/>
                <w:sz w:val="24"/>
                <w:szCs w:val="24"/>
              </w:rPr>
              <w:t>等常见格式，单个视频时长不超过</w:t>
            </w:r>
            <w:r w:rsidRPr="006D0521">
              <w:rPr>
                <w:rFonts w:ascii="宋体" w:hAnsi="宋体" w:cs="宋体"/>
                <w:sz w:val="24"/>
                <w:szCs w:val="24"/>
              </w:rPr>
              <w:t>5</w:t>
            </w:r>
            <w:r w:rsidRPr="006D0521">
              <w:rPr>
                <w:rFonts w:ascii="宋体" w:hAnsi="宋体" w:cs="宋体" w:hint="eastAsia"/>
                <w:sz w:val="24"/>
                <w:szCs w:val="24"/>
              </w:rPr>
              <w:t>分钟；</w:t>
            </w:r>
          </w:p>
          <w:p w14:paraId="0403BAF1" w14:textId="77777777" w:rsidR="00163522" w:rsidRPr="006D0521" w:rsidRDefault="00163522" w:rsidP="00D742E4">
            <w:pPr>
              <w:pStyle w:val="ListParagraph"/>
              <w:numPr>
                <w:ilvl w:val="0"/>
                <w:numId w:val="42"/>
              </w:numPr>
              <w:spacing w:line="360" w:lineRule="auto"/>
              <w:rPr>
                <w:rFonts w:ascii="宋体" w:hAnsi="宋体" w:cs="宋体"/>
                <w:sz w:val="24"/>
                <w:szCs w:val="24"/>
              </w:rPr>
            </w:pPr>
            <w:r w:rsidRPr="006D0521">
              <w:rPr>
                <w:rFonts w:ascii="宋体" w:hAnsi="宋体" w:cs="宋体" w:hint="eastAsia"/>
                <w:sz w:val="24"/>
                <w:szCs w:val="24"/>
              </w:rPr>
              <w:t>提交截止时间：同投标文件递交截止时间；</w:t>
            </w:r>
          </w:p>
          <w:p w14:paraId="1E2774A3" w14:textId="77777777" w:rsidR="00163522" w:rsidRPr="006D0521" w:rsidRDefault="00163522" w:rsidP="00D742E4">
            <w:pPr>
              <w:pStyle w:val="ListParagraph"/>
              <w:numPr>
                <w:ilvl w:val="0"/>
                <w:numId w:val="42"/>
              </w:numPr>
              <w:spacing w:line="360" w:lineRule="auto"/>
              <w:rPr>
                <w:rFonts w:ascii="宋体" w:hAnsi="宋体" w:cs="宋体"/>
                <w:sz w:val="24"/>
                <w:szCs w:val="24"/>
              </w:rPr>
            </w:pPr>
            <w:r w:rsidRPr="006D0521">
              <w:rPr>
                <w:rFonts w:ascii="宋体" w:hAnsi="宋体" w:cs="宋体"/>
                <w:sz w:val="24"/>
                <w:szCs w:val="24"/>
              </w:rPr>
              <w:t>U</w:t>
            </w:r>
            <w:r w:rsidRPr="006D0521">
              <w:rPr>
                <w:rFonts w:ascii="宋体" w:hAnsi="宋体" w:cs="宋体" w:hint="eastAsia"/>
                <w:sz w:val="24"/>
                <w:szCs w:val="24"/>
              </w:rPr>
              <w:t>盘一经提交不予退还，请投标人自行备份；</w:t>
            </w:r>
          </w:p>
          <w:p w14:paraId="6AB256D2" w14:textId="77777777" w:rsidR="00163522" w:rsidRPr="006D0521" w:rsidRDefault="00163522" w:rsidP="00D742E4">
            <w:pPr>
              <w:pStyle w:val="ListParagraph"/>
              <w:numPr>
                <w:ilvl w:val="0"/>
                <w:numId w:val="42"/>
              </w:numPr>
              <w:spacing w:line="360" w:lineRule="auto"/>
              <w:rPr>
                <w:rFonts w:ascii="宋体" w:hAnsi="宋体" w:cs="宋体"/>
                <w:sz w:val="24"/>
                <w:szCs w:val="24"/>
              </w:rPr>
            </w:pPr>
            <w:r w:rsidRPr="006D0521">
              <w:rPr>
                <w:rFonts w:ascii="宋体" w:hAnsi="宋体" w:cs="宋体" w:hint="eastAsia"/>
                <w:sz w:val="24"/>
                <w:szCs w:val="24"/>
              </w:rPr>
              <w:t>如</w:t>
            </w:r>
            <w:r w:rsidRPr="006D0521">
              <w:rPr>
                <w:rFonts w:ascii="宋体" w:hAnsi="宋体" w:cs="宋体"/>
                <w:sz w:val="24"/>
                <w:szCs w:val="24"/>
              </w:rPr>
              <w:t>U</w:t>
            </w:r>
            <w:r w:rsidRPr="006D0521">
              <w:rPr>
                <w:rFonts w:ascii="宋体" w:hAnsi="宋体" w:cs="宋体" w:hint="eastAsia"/>
                <w:sz w:val="24"/>
                <w:szCs w:val="24"/>
              </w:rPr>
              <w:t>盘无法读取，或视频内容与业绩无关，或视频画面不清晰无法判断活动规模，该视频不得分。</w:t>
            </w:r>
          </w:p>
          <w:p w14:paraId="3BA2F761" w14:textId="251A7A06" w:rsidR="00BE046D" w:rsidRPr="006D0521" w:rsidRDefault="00163522" w:rsidP="00D742E4">
            <w:pPr>
              <w:spacing w:line="360" w:lineRule="auto"/>
              <w:rPr>
                <w:rFonts w:ascii="宋体" w:hAnsi="宋体"/>
                <w:sz w:val="24"/>
                <w:szCs w:val="24"/>
              </w:rPr>
            </w:pPr>
            <w:r w:rsidRPr="006D0521">
              <w:rPr>
                <w:rFonts w:ascii="宋体" w:hAnsi="宋体" w:cs="宋体" w:hint="eastAsia"/>
                <w:sz w:val="24"/>
                <w:szCs w:val="24"/>
              </w:rPr>
              <w:t>【说明</w:t>
            </w:r>
            <w:r w:rsidR="00AA6106" w:rsidRPr="006D0521">
              <w:rPr>
                <w:rFonts w:ascii="宋体" w:hAnsi="宋体" w:cs="宋体" w:hint="eastAsia"/>
                <w:sz w:val="24"/>
                <w:szCs w:val="24"/>
              </w:rPr>
              <w:t>：</w:t>
            </w:r>
            <w:r w:rsidRPr="006D0521">
              <w:rPr>
                <w:rFonts w:ascii="宋体" w:hAnsi="宋体" w:cs="宋体" w:hint="eastAsia"/>
                <w:sz w:val="24"/>
                <w:szCs w:val="24"/>
              </w:rPr>
              <w:t>基础业绩分（</w:t>
            </w:r>
            <w:r w:rsidRPr="006D0521">
              <w:rPr>
                <w:rFonts w:ascii="宋体" w:hAnsi="宋体" w:cs="宋体"/>
                <w:sz w:val="24"/>
                <w:szCs w:val="24"/>
              </w:rPr>
              <w:t xml:space="preserve">4分）+ </w:t>
            </w:r>
            <w:r w:rsidRPr="006D0521">
              <w:rPr>
                <w:rFonts w:ascii="宋体" w:hAnsi="宋体" w:cs="宋体" w:hint="eastAsia"/>
                <w:sz w:val="24"/>
                <w:szCs w:val="24"/>
              </w:rPr>
              <w:t>业绩视频加分（</w:t>
            </w:r>
            <w:r w:rsidRPr="006D0521">
              <w:rPr>
                <w:rFonts w:ascii="宋体" w:hAnsi="宋体" w:cs="宋体"/>
                <w:sz w:val="24"/>
                <w:szCs w:val="24"/>
              </w:rPr>
              <w:t xml:space="preserve">8分）= </w:t>
            </w:r>
            <w:r w:rsidRPr="006D0521">
              <w:rPr>
                <w:rFonts w:ascii="宋体" w:hAnsi="宋体" w:cs="宋体" w:hint="eastAsia"/>
                <w:sz w:val="24"/>
                <w:szCs w:val="24"/>
              </w:rPr>
              <w:t>本项最高</w:t>
            </w:r>
            <w:r w:rsidRPr="006D0521">
              <w:rPr>
                <w:rFonts w:ascii="宋体" w:hAnsi="宋体" w:cs="宋体"/>
                <w:sz w:val="24"/>
                <w:szCs w:val="24"/>
              </w:rPr>
              <w:t>12分；同一业绩可同时用于基础分和视频加分；未提供U盘或U盘内无视频的，视频加分为0分。</w:t>
            </w:r>
            <w:r w:rsidR="00AA6106" w:rsidRPr="006D0521">
              <w:rPr>
                <w:rFonts w:ascii="宋体" w:hAnsi="宋体" w:cs="宋体" w:hint="eastAsia"/>
                <w:sz w:val="24"/>
                <w:szCs w:val="24"/>
              </w:rPr>
              <w:t>】</w:t>
            </w:r>
          </w:p>
        </w:tc>
      </w:tr>
      <w:tr w:rsidR="006D0521" w:rsidRPr="006D0521" w14:paraId="0251F029" w14:textId="77777777" w:rsidTr="00D742E4">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4E464B70" w14:textId="135EEF30" w:rsidR="009757B1" w:rsidRPr="006D0521" w:rsidRDefault="009757B1" w:rsidP="00AC1ABA">
            <w:pPr>
              <w:spacing w:line="360" w:lineRule="auto"/>
              <w:jc w:val="center"/>
              <w:rPr>
                <w:rFonts w:ascii="宋体" w:hAnsi="宋体"/>
                <w:sz w:val="24"/>
                <w:szCs w:val="24"/>
              </w:rPr>
            </w:pPr>
            <w:r w:rsidRPr="006D0521">
              <w:rPr>
                <w:rFonts w:ascii="宋体" w:hAnsi="宋体"/>
                <w:sz w:val="24"/>
                <w:szCs w:val="24"/>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14:paraId="79C8DBE7" w14:textId="2A72C1EC" w:rsidR="009757B1" w:rsidRPr="006D0521" w:rsidRDefault="000A7A88" w:rsidP="00AC1ABA">
            <w:pPr>
              <w:spacing w:line="360" w:lineRule="auto"/>
              <w:rPr>
                <w:rFonts w:ascii="宋体" w:hAnsi="宋体"/>
                <w:sz w:val="24"/>
                <w:szCs w:val="24"/>
              </w:rPr>
            </w:pPr>
            <w:r w:rsidRPr="006D0521">
              <w:rPr>
                <w:rFonts w:ascii="宋体" w:hAnsi="宋体" w:hint="eastAsia"/>
                <w:sz w:val="24"/>
                <w:szCs w:val="24"/>
              </w:rPr>
              <w:t>服务</w:t>
            </w:r>
            <w:r w:rsidR="009757B1" w:rsidRPr="006D0521">
              <w:rPr>
                <w:rFonts w:ascii="宋体" w:hAnsi="宋体" w:hint="eastAsia"/>
                <w:sz w:val="24"/>
                <w:szCs w:val="24"/>
              </w:rPr>
              <w:t>方案</w:t>
            </w:r>
          </w:p>
        </w:tc>
        <w:tc>
          <w:tcPr>
            <w:tcW w:w="709" w:type="dxa"/>
            <w:tcBorders>
              <w:top w:val="single" w:sz="4" w:space="0" w:color="auto"/>
              <w:left w:val="single" w:sz="4" w:space="0" w:color="auto"/>
              <w:bottom w:val="single" w:sz="4" w:space="0" w:color="auto"/>
              <w:right w:val="single" w:sz="4" w:space="0" w:color="auto"/>
            </w:tcBorders>
            <w:vAlign w:val="center"/>
          </w:tcPr>
          <w:p w14:paraId="29A9336A" w14:textId="0357231D" w:rsidR="009757B1" w:rsidRPr="006D0521" w:rsidRDefault="0051324D" w:rsidP="00AC1ABA">
            <w:pPr>
              <w:spacing w:line="360" w:lineRule="auto"/>
              <w:jc w:val="center"/>
              <w:rPr>
                <w:rFonts w:ascii="宋体" w:hAnsi="宋体"/>
                <w:sz w:val="24"/>
                <w:szCs w:val="24"/>
              </w:rPr>
            </w:pPr>
            <w:r w:rsidRPr="006D0521">
              <w:rPr>
                <w:rFonts w:ascii="宋体" w:hAnsi="宋体"/>
                <w:sz w:val="24"/>
                <w:szCs w:val="24"/>
              </w:rPr>
              <w:t>26</w:t>
            </w:r>
          </w:p>
        </w:tc>
        <w:tc>
          <w:tcPr>
            <w:tcW w:w="7371" w:type="dxa"/>
            <w:tcBorders>
              <w:top w:val="single" w:sz="4" w:space="0" w:color="auto"/>
              <w:left w:val="single" w:sz="4" w:space="0" w:color="auto"/>
              <w:bottom w:val="single" w:sz="4" w:space="0" w:color="auto"/>
              <w:right w:val="single" w:sz="4" w:space="0" w:color="auto"/>
            </w:tcBorders>
            <w:vAlign w:val="center"/>
          </w:tcPr>
          <w:p w14:paraId="5B264525" w14:textId="74B3D4E8" w:rsidR="009757B1" w:rsidRPr="006D0521" w:rsidRDefault="009757B1" w:rsidP="00AC1ABA">
            <w:pPr>
              <w:spacing w:line="360" w:lineRule="auto"/>
              <w:rPr>
                <w:rFonts w:ascii="宋体" w:hAnsi="宋体" w:cs="宋体"/>
                <w:b/>
                <w:bCs/>
                <w:sz w:val="24"/>
                <w:szCs w:val="24"/>
              </w:rPr>
            </w:pPr>
            <w:r w:rsidRPr="006D0521">
              <w:rPr>
                <w:rFonts w:ascii="宋体" w:hAnsi="宋体" w:cs="宋体" w:hint="eastAsia"/>
                <w:b/>
                <w:bCs/>
                <w:sz w:val="24"/>
                <w:szCs w:val="24"/>
              </w:rPr>
              <w:t>投标人依据招标公告中的“项目服务要求”提供</w:t>
            </w:r>
            <w:r w:rsidR="000A7A88" w:rsidRPr="006D0521">
              <w:rPr>
                <w:rFonts w:ascii="宋体" w:hAnsi="宋体" w:cs="宋体" w:hint="eastAsia"/>
                <w:b/>
                <w:bCs/>
                <w:sz w:val="24"/>
                <w:szCs w:val="24"/>
              </w:rPr>
              <w:t>服务</w:t>
            </w:r>
            <w:r w:rsidRPr="006D0521">
              <w:rPr>
                <w:rFonts w:ascii="宋体" w:hAnsi="宋体" w:cs="宋体" w:hint="eastAsia"/>
                <w:b/>
                <w:bCs/>
                <w:sz w:val="24"/>
                <w:szCs w:val="24"/>
              </w:rPr>
              <w:t>方案，对（包含但不限于对用户需求等内容是否理解彻底、组织实施思路是否清晰合理</w:t>
            </w:r>
            <w:r w:rsidR="008262D1" w:rsidRPr="006D0521">
              <w:rPr>
                <w:rFonts w:ascii="宋体" w:hAnsi="宋体" w:cs="宋体" w:hint="eastAsia"/>
                <w:b/>
                <w:bCs/>
                <w:sz w:val="24"/>
                <w:szCs w:val="24"/>
              </w:rPr>
              <w:t>完整有针对性</w:t>
            </w:r>
            <w:r w:rsidRPr="006D0521">
              <w:rPr>
                <w:rFonts w:ascii="宋体" w:hAnsi="宋体" w:cs="宋体" w:hint="eastAsia"/>
                <w:b/>
                <w:bCs/>
                <w:sz w:val="24"/>
                <w:szCs w:val="24"/>
              </w:rPr>
              <w:t>等）进行综合评审。</w:t>
            </w:r>
          </w:p>
          <w:p w14:paraId="1288D661" w14:textId="024FDCFD" w:rsidR="008D0B63" w:rsidRPr="006D0521" w:rsidRDefault="008D0B63" w:rsidP="008D0B63">
            <w:pPr>
              <w:spacing w:line="360" w:lineRule="auto"/>
              <w:rPr>
                <w:rFonts w:ascii="宋体" w:hAnsi="宋体"/>
                <w:bCs/>
                <w:sz w:val="24"/>
                <w:szCs w:val="24"/>
              </w:rPr>
            </w:pPr>
            <w:r w:rsidRPr="006D0521">
              <w:rPr>
                <w:rFonts w:ascii="宋体" w:hAnsi="宋体" w:hint="eastAsia"/>
                <w:bCs/>
                <w:sz w:val="24"/>
                <w:szCs w:val="24"/>
              </w:rPr>
              <w:t>专业舞台搭建、</w:t>
            </w:r>
            <w:r w:rsidRPr="006D0521">
              <w:rPr>
                <w:rFonts w:ascii="宋体" w:hAnsi="宋体"/>
                <w:bCs/>
                <w:sz w:val="24"/>
                <w:szCs w:val="24"/>
              </w:rPr>
              <w:t>LED屏搭建、音响、灯光系统、现场氛围布置方案：</w:t>
            </w:r>
          </w:p>
          <w:p w14:paraId="269512C5" w14:textId="097BD970" w:rsidR="008D0B63" w:rsidRPr="006D0521" w:rsidRDefault="008D0B63" w:rsidP="008D0B63">
            <w:pPr>
              <w:spacing w:line="360" w:lineRule="auto"/>
              <w:rPr>
                <w:rFonts w:ascii="宋体" w:hAnsi="宋体"/>
                <w:bCs/>
                <w:sz w:val="24"/>
                <w:szCs w:val="24"/>
              </w:rPr>
            </w:pPr>
            <w:r w:rsidRPr="006D0521">
              <w:rPr>
                <w:rFonts w:ascii="宋体" w:hAnsi="宋体"/>
                <w:bCs/>
                <w:sz w:val="24"/>
                <w:szCs w:val="24"/>
              </w:rPr>
              <w:t>1.完全适合且优于本项目用户需求，完整详细、科学合理、措施具体，方案针对性</w:t>
            </w:r>
            <w:r w:rsidRPr="006D0521">
              <w:rPr>
                <w:rFonts w:ascii="宋体" w:hAnsi="宋体" w:hint="eastAsia"/>
                <w:bCs/>
                <w:sz w:val="24"/>
                <w:szCs w:val="24"/>
              </w:rPr>
              <w:t>、</w:t>
            </w:r>
            <w:r w:rsidR="00DF612E" w:rsidRPr="006D0521">
              <w:rPr>
                <w:rFonts w:ascii="宋体" w:hAnsi="宋体" w:hint="eastAsia"/>
                <w:bCs/>
                <w:sz w:val="24"/>
                <w:szCs w:val="24"/>
              </w:rPr>
              <w:t>富有创意、</w:t>
            </w:r>
            <w:r w:rsidRPr="006D0521">
              <w:rPr>
                <w:rFonts w:ascii="宋体" w:hAnsi="宋体" w:hint="eastAsia"/>
                <w:bCs/>
                <w:sz w:val="24"/>
                <w:szCs w:val="24"/>
              </w:rPr>
              <w:t>可行性强，得</w:t>
            </w:r>
            <w:r w:rsidR="00EF3DED" w:rsidRPr="006D0521">
              <w:rPr>
                <w:rFonts w:ascii="宋体" w:hAnsi="宋体"/>
                <w:bCs/>
                <w:sz w:val="24"/>
                <w:szCs w:val="24"/>
              </w:rPr>
              <w:t>26</w:t>
            </w:r>
            <w:r w:rsidRPr="006D0521">
              <w:rPr>
                <w:rFonts w:ascii="宋体" w:hAnsi="宋体" w:hint="eastAsia"/>
                <w:bCs/>
                <w:sz w:val="24"/>
                <w:szCs w:val="24"/>
              </w:rPr>
              <w:t>分；</w:t>
            </w:r>
          </w:p>
          <w:p w14:paraId="3FFDC6A4" w14:textId="6F515342" w:rsidR="008D0B63" w:rsidRPr="006D0521" w:rsidRDefault="008D0B63" w:rsidP="008D0B63">
            <w:pPr>
              <w:spacing w:line="360" w:lineRule="auto"/>
              <w:rPr>
                <w:rFonts w:ascii="宋体" w:hAnsi="宋体"/>
                <w:bCs/>
                <w:sz w:val="24"/>
                <w:szCs w:val="24"/>
              </w:rPr>
            </w:pPr>
            <w:r w:rsidRPr="006D0521">
              <w:rPr>
                <w:rFonts w:ascii="宋体" w:hAnsi="宋体"/>
                <w:bCs/>
                <w:sz w:val="24"/>
                <w:szCs w:val="24"/>
              </w:rPr>
              <w:t>2.完全适用本项目用户需求，措施较为完善，得</w:t>
            </w:r>
            <w:r w:rsidR="001555C3" w:rsidRPr="006D0521">
              <w:rPr>
                <w:rFonts w:ascii="宋体" w:hAnsi="宋体"/>
                <w:bCs/>
                <w:sz w:val="24"/>
                <w:szCs w:val="24"/>
              </w:rPr>
              <w:t>1</w:t>
            </w:r>
            <w:r w:rsidR="00E2437F" w:rsidRPr="006D0521">
              <w:rPr>
                <w:rFonts w:ascii="宋体" w:hAnsi="宋体"/>
                <w:bCs/>
                <w:sz w:val="24"/>
                <w:szCs w:val="24"/>
              </w:rPr>
              <w:t>3</w:t>
            </w:r>
            <w:r w:rsidRPr="006D0521">
              <w:rPr>
                <w:rFonts w:ascii="宋体" w:hAnsi="宋体" w:hint="eastAsia"/>
                <w:bCs/>
                <w:sz w:val="24"/>
                <w:szCs w:val="24"/>
              </w:rPr>
              <w:t>分；</w:t>
            </w:r>
          </w:p>
          <w:p w14:paraId="05BA4877" w14:textId="1DF40650" w:rsidR="008D0B63" w:rsidRPr="006D0521" w:rsidRDefault="008D0B63" w:rsidP="008D0B63">
            <w:pPr>
              <w:spacing w:line="360" w:lineRule="auto"/>
              <w:rPr>
                <w:rFonts w:ascii="宋体" w:hAnsi="宋体"/>
                <w:bCs/>
                <w:sz w:val="24"/>
                <w:szCs w:val="24"/>
              </w:rPr>
            </w:pPr>
            <w:r w:rsidRPr="006D0521">
              <w:rPr>
                <w:rFonts w:ascii="宋体" w:hAnsi="宋体"/>
                <w:bCs/>
                <w:sz w:val="24"/>
                <w:szCs w:val="24"/>
              </w:rPr>
              <w:t>3.不能完全适用本项目用户需求，得</w:t>
            </w:r>
            <w:r w:rsidR="00E2437F" w:rsidRPr="006D0521">
              <w:rPr>
                <w:rFonts w:ascii="宋体" w:hAnsi="宋体"/>
                <w:bCs/>
                <w:sz w:val="24"/>
                <w:szCs w:val="24"/>
              </w:rPr>
              <w:t>6</w:t>
            </w:r>
            <w:r w:rsidRPr="006D0521">
              <w:rPr>
                <w:rFonts w:ascii="宋体" w:hAnsi="宋体" w:hint="eastAsia"/>
                <w:bCs/>
                <w:sz w:val="24"/>
                <w:szCs w:val="24"/>
              </w:rPr>
              <w:t>分；</w:t>
            </w:r>
          </w:p>
          <w:p w14:paraId="31FBB813" w14:textId="442926D7" w:rsidR="00CC3CE8" w:rsidRPr="006D0521" w:rsidRDefault="008D0B63" w:rsidP="008D0B63">
            <w:pPr>
              <w:spacing w:line="360" w:lineRule="auto"/>
              <w:rPr>
                <w:rFonts w:ascii="宋体" w:hAnsi="宋体" w:cs="宋体"/>
                <w:b/>
                <w:bCs/>
                <w:sz w:val="24"/>
                <w:szCs w:val="24"/>
              </w:rPr>
            </w:pPr>
            <w:r w:rsidRPr="006D0521">
              <w:rPr>
                <w:rFonts w:ascii="宋体" w:hAnsi="宋体"/>
                <w:bCs/>
                <w:sz w:val="24"/>
                <w:szCs w:val="24"/>
              </w:rPr>
              <w:t>4.未提供方案的，得</w:t>
            </w:r>
            <w:r w:rsidR="00EF3DED" w:rsidRPr="006D0521">
              <w:rPr>
                <w:rFonts w:ascii="宋体" w:hAnsi="宋体"/>
                <w:bCs/>
                <w:sz w:val="24"/>
                <w:szCs w:val="24"/>
              </w:rPr>
              <w:t>0</w:t>
            </w:r>
            <w:r w:rsidRPr="006D0521">
              <w:rPr>
                <w:rFonts w:ascii="宋体" w:hAnsi="宋体" w:hint="eastAsia"/>
                <w:bCs/>
                <w:sz w:val="24"/>
                <w:szCs w:val="24"/>
              </w:rPr>
              <w:t>分。</w:t>
            </w:r>
          </w:p>
          <w:p w14:paraId="7E5E4A36" w14:textId="0F7B3377" w:rsidR="009757B1" w:rsidRPr="006D0521" w:rsidRDefault="009757B1" w:rsidP="00CC3CE8">
            <w:pPr>
              <w:spacing w:line="360" w:lineRule="auto"/>
              <w:rPr>
                <w:rFonts w:ascii="宋体" w:hAnsi="宋体"/>
                <w:sz w:val="24"/>
                <w:szCs w:val="24"/>
              </w:rPr>
            </w:pPr>
            <w:r w:rsidRPr="006D0521">
              <w:rPr>
                <w:rFonts w:ascii="宋体" w:hAnsi="宋体" w:hint="eastAsia"/>
                <w:sz w:val="24"/>
                <w:szCs w:val="24"/>
              </w:rPr>
              <w:t>【注：不提供或不能满足采购人实际需求不得分。】</w:t>
            </w:r>
          </w:p>
        </w:tc>
      </w:tr>
      <w:tr w:rsidR="006D0521" w:rsidRPr="006D0521" w14:paraId="56DAC95E" w14:textId="77777777" w:rsidTr="00D742E4">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0A9B4F53" w14:textId="226C1176" w:rsidR="00A60633" w:rsidRPr="006D0521" w:rsidRDefault="00A60633" w:rsidP="00AC1ABA">
            <w:pPr>
              <w:spacing w:line="360" w:lineRule="auto"/>
              <w:jc w:val="center"/>
              <w:rPr>
                <w:rFonts w:ascii="宋体" w:hAnsi="宋体"/>
                <w:sz w:val="24"/>
                <w:szCs w:val="24"/>
              </w:rPr>
            </w:pPr>
            <w:r w:rsidRPr="006D0521">
              <w:rPr>
                <w:rFonts w:ascii="宋体" w:hAnsi="宋体"/>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3EE77E" w14:textId="78541DF4" w:rsidR="00A60633" w:rsidRPr="006D0521" w:rsidRDefault="00A60633" w:rsidP="00AC1ABA">
            <w:pPr>
              <w:spacing w:line="360" w:lineRule="auto"/>
              <w:rPr>
                <w:rFonts w:ascii="宋体" w:hAnsi="宋体"/>
                <w:sz w:val="24"/>
                <w:szCs w:val="24"/>
              </w:rPr>
            </w:pPr>
            <w:r w:rsidRPr="006D0521">
              <w:rPr>
                <w:rFonts w:ascii="宋体" w:hAnsi="宋体" w:hint="eastAsia"/>
                <w:sz w:val="24"/>
                <w:szCs w:val="24"/>
              </w:rPr>
              <w:t>效果图</w:t>
            </w:r>
          </w:p>
        </w:tc>
        <w:tc>
          <w:tcPr>
            <w:tcW w:w="709" w:type="dxa"/>
            <w:tcBorders>
              <w:top w:val="single" w:sz="4" w:space="0" w:color="auto"/>
              <w:left w:val="single" w:sz="4" w:space="0" w:color="auto"/>
              <w:bottom w:val="single" w:sz="4" w:space="0" w:color="auto"/>
              <w:right w:val="single" w:sz="4" w:space="0" w:color="auto"/>
            </w:tcBorders>
            <w:vAlign w:val="center"/>
          </w:tcPr>
          <w:p w14:paraId="1F437310" w14:textId="0D898AA7" w:rsidR="00A60633" w:rsidRPr="006D0521" w:rsidRDefault="00A60633" w:rsidP="00AC1ABA">
            <w:pPr>
              <w:spacing w:line="360" w:lineRule="auto"/>
              <w:jc w:val="center"/>
              <w:rPr>
                <w:rFonts w:ascii="宋体" w:hAnsi="宋体"/>
                <w:sz w:val="24"/>
                <w:szCs w:val="24"/>
              </w:rPr>
            </w:pPr>
            <w:r w:rsidRPr="006D0521">
              <w:rPr>
                <w:rFonts w:ascii="宋体" w:hAnsi="宋体"/>
                <w:sz w:val="24"/>
                <w:szCs w:val="24"/>
              </w:rPr>
              <w:t>22</w:t>
            </w:r>
          </w:p>
        </w:tc>
        <w:tc>
          <w:tcPr>
            <w:tcW w:w="7371" w:type="dxa"/>
            <w:tcBorders>
              <w:top w:val="single" w:sz="4" w:space="0" w:color="auto"/>
              <w:left w:val="single" w:sz="4" w:space="0" w:color="auto"/>
              <w:bottom w:val="single" w:sz="4" w:space="0" w:color="auto"/>
              <w:right w:val="single" w:sz="4" w:space="0" w:color="auto"/>
            </w:tcBorders>
            <w:vAlign w:val="center"/>
          </w:tcPr>
          <w:p w14:paraId="35F3907F" w14:textId="77777777" w:rsidR="00A60633" w:rsidRPr="006D0521" w:rsidRDefault="00A60633" w:rsidP="00A60633">
            <w:pPr>
              <w:spacing w:line="360" w:lineRule="auto"/>
              <w:rPr>
                <w:rFonts w:ascii="宋体" w:hAnsi="宋体"/>
                <w:bCs/>
                <w:sz w:val="24"/>
                <w:szCs w:val="24"/>
              </w:rPr>
            </w:pPr>
            <w:r w:rsidRPr="006D0521">
              <w:rPr>
                <w:rFonts w:ascii="宋体" w:hAnsi="宋体"/>
                <w:bCs/>
                <w:sz w:val="24"/>
                <w:szCs w:val="24"/>
              </w:rPr>
              <w:t>1.</w:t>
            </w:r>
            <w:r w:rsidRPr="006D0521">
              <w:rPr>
                <w:rFonts w:ascii="宋体" w:hAnsi="宋体" w:hint="eastAsia"/>
                <w:bCs/>
                <w:sz w:val="24"/>
                <w:szCs w:val="24"/>
              </w:rPr>
              <w:t>图纸完整性（</w:t>
            </w:r>
            <w:r w:rsidRPr="006D0521">
              <w:rPr>
                <w:rFonts w:ascii="宋体" w:hAnsi="宋体"/>
                <w:bCs/>
                <w:sz w:val="24"/>
                <w:szCs w:val="24"/>
              </w:rPr>
              <w:t>6</w:t>
            </w:r>
            <w:r w:rsidRPr="006D0521">
              <w:rPr>
                <w:rFonts w:ascii="宋体" w:hAnsi="宋体" w:hint="eastAsia"/>
                <w:bCs/>
                <w:sz w:val="24"/>
                <w:szCs w:val="24"/>
              </w:rPr>
              <w:t>分）</w:t>
            </w:r>
            <w:r w:rsidRPr="006D0521">
              <w:rPr>
                <w:rFonts w:ascii="宋体" w:hAnsi="宋体"/>
                <w:bCs/>
                <w:sz w:val="24"/>
                <w:szCs w:val="24"/>
              </w:rPr>
              <w:t>主舞台正面视角</w:t>
            </w:r>
            <w:r w:rsidRPr="006D0521">
              <w:rPr>
                <w:rFonts w:ascii="宋体" w:hAnsi="宋体" w:hint="eastAsia"/>
                <w:bCs/>
                <w:sz w:val="24"/>
                <w:szCs w:val="24"/>
              </w:rPr>
              <w:t>，观众席、主席台</w:t>
            </w:r>
            <w:r w:rsidRPr="006D0521">
              <w:rPr>
                <w:rFonts w:ascii="宋体" w:hAnsi="宋体"/>
                <w:bCs/>
                <w:sz w:val="24"/>
                <w:szCs w:val="24"/>
              </w:rPr>
              <w:t>/嘉宾席、</w:t>
            </w:r>
            <w:r w:rsidRPr="006D0521">
              <w:rPr>
                <w:rFonts w:ascii="宋体" w:hAnsi="宋体" w:hint="eastAsia"/>
                <w:bCs/>
                <w:sz w:val="24"/>
                <w:szCs w:val="24"/>
              </w:rPr>
              <w:t>场地鸟瞰图、重点区域细节图（签到区、合影区、入口门头），每提供一个视角效果图得</w:t>
            </w:r>
            <w:r w:rsidRPr="006D0521">
              <w:rPr>
                <w:rFonts w:ascii="宋体" w:hAnsi="宋体"/>
                <w:bCs/>
                <w:sz w:val="24"/>
                <w:szCs w:val="24"/>
              </w:rPr>
              <w:t>1分，最高得6分。</w:t>
            </w:r>
          </w:p>
          <w:p w14:paraId="5BFB19D9" w14:textId="77777777" w:rsidR="00A60633" w:rsidRPr="006D0521" w:rsidRDefault="00A60633" w:rsidP="00A60633">
            <w:pPr>
              <w:spacing w:line="360" w:lineRule="auto"/>
              <w:rPr>
                <w:rFonts w:ascii="宋体" w:hAnsi="宋体"/>
                <w:bCs/>
                <w:sz w:val="24"/>
                <w:szCs w:val="24"/>
              </w:rPr>
            </w:pPr>
            <w:r w:rsidRPr="006D0521">
              <w:rPr>
                <w:rFonts w:ascii="宋体" w:hAnsi="宋体"/>
                <w:bCs/>
                <w:sz w:val="24"/>
                <w:szCs w:val="24"/>
              </w:rPr>
              <w:t>2.图纸标注与说明</w:t>
            </w:r>
            <w:r w:rsidRPr="006D0521">
              <w:rPr>
                <w:rFonts w:ascii="宋体" w:hAnsi="宋体" w:hint="eastAsia"/>
                <w:bCs/>
                <w:sz w:val="24"/>
                <w:szCs w:val="24"/>
              </w:rPr>
              <w:t>（</w:t>
            </w:r>
            <w:r w:rsidRPr="006D0521">
              <w:rPr>
                <w:rFonts w:ascii="宋体" w:hAnsi="宋体"/>
                <w:bCs/>
                <w:sz w:val="24"/>
                <w:szCs w:val="24"/>
              </w:rPr>
              <w:t>6分</w:t>
            </w:r>
            <w:r w:rsidRPr="006D0521">
              <w:rPr>
                <w:rFonts w:ascii="宋体" w:hAnsi="宋体" w:hint="eastAsia"/>
                <w:bCs/>
                <w:sz w:val="24"/>
                <w:szCs w:val="24"/>
              </w:rPr>
              <w:t>）</w:t>
            </w:r>
            <w:r w:rsidRPr="006D0521">
              <w:rPr>
                <w:rFonts w:ascii="宋体" w:hAnsi="宋体"/>
                <w:bCs/>
                <w:sz w:val="24"/>
                <w:szCs w:val="24"/>
              </w:rPr>
              <w:t>：</w:t>
            </w:r>
            <w:r w:rsidRPr="006D0521">
              <w:rPr>
                <w:rFonts w:ascii="宋体" w:hAnsi="宋体" w:hint="eastAsia"/>
                <w:bCs/>
                <w:sz w:val="24"/>
                <w:szCs w:val="24"/>
              </w:rPr>
              <w:t>标注舞台尺寸（长×宽×高）、</w:t>
            </w:r>
            <w:r w:rsidRPr="006D0521">
              <w:rPr>
                <w:rFonts w:ascii="宋体" w:hAnsi="宋体"/>
                <w:bCs/>
                <w:sz w:val="24"/>
                <w:szCs w:val="24"/>
              </w:rPr>
              <w:t>LED屏幕尺寸（宽×高）、观众席座位布局、功能区域位置（控台区、候场区、设备区等）、主要设备品牌及型号、用电负荷或结构安全说明</w:t>
            </w:r>
            <w:r w:rsidRPr="006D0521">
              <w:rPr>
                <w:rFonts w:ascii="宋体" w:hAnsi="宋体" w:hint="eastAsia"/>
                <w:bCs/>
                <w:sz w:val="24"/>
                <w:szCs w:val="24"/>
              </w:rPr>
              <w:t>，</w:t>
            </w:r>
            <w:bookmarkStart w:id="7" w:name="_Hlk226125537"/>
            <w:r w:rsidRPr="006D0521">
              <w:rPr>
                <w:rFonts w:ascii="宋体" w:hAnsi="宋体" w:hint="eastAsia"/>
                <w:bCs/>
                <w:sz w:val="24"/>
                <w:szCs w:val="24"/>
              </w:rPr>
              <w:t>每提供一个标注说明得</w:t>
            </w:r>
            <w:r w:rsidRPr="006D0521">
              <w:rPr>
                <w:rFonts w:ascii="宋体" w:hAnsi="宋体"/>
                <w:bCs/>
                <w:sz w:val="24"/>
                <w:szCs w:val="24"/>
              </w:rPr>
              <w:t>1分，最高得6分。</w:t>
            </w:r>
          </w:p>
          <w:bookmarkEnd w:id="7"/>
          <w:p w14:paraId="4B1B7F22" w14:textId="77777777" w:rsidR="00A60633" w:rsidRPr="006D0521" w:rsidRDefault="00A60633" w:rsidP="00A60633">
            <w:pPr>
              <w:spacing w:line="360" w:lineRule="auto"/>
              <w:rPr>
                <w:rFonts w:ascii="宋体" w:hAnsi="宋体"/>
                <w:bCs/>
                <w:sz w:val="24"/>
                <w:szCs w:val="24"/>
              </w:rPr>
            </w:pPr>
            <w:r w:rsidRPr="006D0521">
              <w:rPr>
                <w:rFonts w:ascii="宋体" w:hAnsi="宋体"/>
                <w:bCs/>
                <w:sz w:val="24"/>
                <w:szCs w:val="24"/>
              </w:rPr>
              <w:t>3. 设计元素与主题契合度（4</w:t>
            </w:r>
            <w:r w:rsidRPr="006D0521">
              <w:rPr>
                <w:rFonts w:ascii="宋体" w:hAnsi="宋体" w:hint="eastAsia"/>
                <w:bCs/>
                <w:sz w:val="24"/>
                <w:szCs w:val="24"/>
              </w:rPr>
              <w:t>分）</w:t>
            </w:r>
          </w:p>
          <w:p w14:paraId="78E92B5E" w14:textId="582CF211" w:rsidR="00A60633" w:rsidRPr="006D0521" w:rsidRDefault="00A60633" w:rsidP="00A60633">
            <w:pPr>
              <w:spacing w:line="360" w:lineRule="auto"/>
              <w:rPr>
                <w:rFonts w:ascii="宋体" w:hAnsi="宋体"/>
                <w:bCs/>
                <w:sz w:val="24"/>
                <w:szCs w:val="24"/>
              </w:rPr>
            </w:pPr>
            <w:r w:rsidRPr="006D0521">
              <w:rPr>
                <w:rFonts w:ascii="宋体" w:hAnsi="宋体"/>
                <w:bCs/>
                <w:sz w:val="24"/>
                <w:szCs w:val="24"/>
              </w:rPr>
              <w:t>体现“毕业典礼”主题元素（如学位帽、卷轴等）、体现学校名称或校徽、体现本届毕业生年份（2026）、色彩搭配符合毕业典礼氛围，</w:t>
            </w:r>
            <w:r w:rsidR="001074BB" w:rsidRPr="006D0521">
              <w:rPr>
                <w:rFonts w:ascii="宋体" w:hAnsi="宋体" w:hint="eastAsia"/>
                <w:bCs/>
                <w:sz w:val="24"/>
                <w:szCs w:val="24"/>
              </w:rPr>
              <w:t>有中英文双语呈现，</w:t>
            </w:r>
            <w:r w:rsidRPr="006D0521">
              <w:rPr>
                <w:rFonts w:ascii="宋体" w:hAnsi="宋体" w:hint="eastAsia"/>
                <w:bCs/>
                <w:sz w:val="24"/>
                <w:szCs w:val="24"/>
              </w:rPr>
              <w:t>效果</w:t>
            </w:r>
            <w:proofErr w:type="gramStart"/>
            <w:r w:rsidRPr="006D0521">
              <w:rPr>
                <w:rFonts w:ascii="宋体" w:hAnsi="宋体" w:hint="eastAsia"/>
                <w:bCs/>
                <w:sz w:val="24"/>
                <w:szCs w:val="24"/>
              </w:rPr>
              <w:t>图每体现</w:t>
            </w:r>
            <w:proofErr w:type="gramEnd"/>
            <w:r w:rsidRPr="006D0521">
              <w:rPr>
                <w:rFonts w:ascii="宋体" w:hAnsi="宋体" w:hint="eastAsia"/>
                <w:bCs/>
                <w:sz w:val="24"/>
                <w:szCs w:val="24"/>
              </w:rPr>
              <w:t>上述一个元素得</w:t>
            </w:r>
            <w:r w:rsidRPr="006D0521">
              <w:rPr>
                <w:rFonts w:ascii="宋体" w:hAnsi="宋体"/>
                <w:bCs/>
                <w:sz w:val="24"/>
                <w:szCs w:val="24"/>
              </w:rPr>
              <w:t>1分，最高得4分。</w:t>
            </w:r>
          </w:p>
          <w:p w14:paraId="2431A432" w14:textId="77777777" w:rsidR="00A60633" w:rsidRPr="006D0521" w:rsidRDefault="00A60633" w:rsidP="00A60633">
            <w:pPr>
              <w:spacing w:line="360" w:lineRule="auto"/>
              <w:rPr>
                <w:rFonts w:ascii="宋体" w:hAnsi="宋体"/>
                <w:bCs/>
                <w:sz w:val="24"/>
                <w:szCs w:val="24"/>
              </w:rPr>
            </w:pPr>
            <w:r w:rsidRPr="006D0521">
              <w:rPr>
                <w:rFonts w:ascii="宋体" w:hAnsi="宋体"/>
                <w:bCs/>
                <w:sz w:val="24"/>
                <w:szCs w:val="24"/>
              </w:rPr>
              <w:t>4. 效果图的美观度与表现力（3分</w:t>
            </w:r>
            <w:r w:rsidRPr="006D0521">
              <w:rPr>
                <w:rFonts w:ascii="宋体" w:hAnsi="宋体" w:hint="eastAsia"/>
                <w:bCs/>
                <w:sz w:val="24"/>
                <w:szCs w:val="24"/>
              </w:rPr>
              <w:t>）</w:t>
            </w:r>
          </w:p>
          <w:p w14:paraId="1F74CD23" w14:textId="788B218C" w:rsidR="00A60633" w:rsidRPr="006D0521" w:rsidRDefault="00A60633" w:rsidP="00A60633">
            <w:pPr>
              <w:numPr>
                <w:ilvl w:val="0"/>
                <w:numId w:val="26"/>
              </w:numPr>
              <w:spacing w:line="360" w:lineRule="auto"/>
              <w:rPr>
                <w:rFonts w:ascii="宋体" w:hAnsi="宋体"/>
                <w:bCs/>
                <w:sz w:val="24"/>
                <w:szCs w:val="24"/>
              </w:rPr>
            </w:pPr>
            <w:r w:rsidRPr="006D0521">
              <w:rPr>
                <w:rFonts w:ascii="宋体" w:hAnsi="宋体"/>
                <w:bCs/>
                <w:sz w:val="24"/>
                <w:szCs w:val="24"/>
              </w:rPr>
              <w:t>效果图制作精良，色彩搭配协调，光影效果真实，整体视觉冲击力强，能清晰传达设计意图</w:t>
            </w:r>
            <w:r w:rsidR="00762DAB" w:rsidRPr="006D0521">
              <w:rPr>
                <w:rFonts w:ascii="宋体" w:hAnsi="宋体" w:hint="eastAsia"/>
                <w:bCs/>
                <w:sz w:val="24"/>
                <w:szCs w:val="24"/>
              </w:rPr>
              <w:t>，</w:t>
            </w:r>
            <w:r w:rsidRPr="006D0521">
              <w:rPr>
                <w:rFonts w:ascii="宋体" w:hAnsi="宋体" w:hint="eastAsia"/>
                <w:bCs/>
                <w:sz w:val="24"/>
                <w:szCs w:val="24"/>
              </w:rPr>
              <w:t>得</w:t>
            </w:r>
            <w:r w:rsidRPr="006D0521">
              <w:rPr>
                <w:rFonts w:ascii="宋体" w:hAnsi="宋体"/>
                <w:bCs/>
                <w:sz w:val="24"/>
                <w:szCs w:val="24"/>
              </w:rPr>
              <w:t>3分；</w:t>
            </w:r>
          </w:p>
          <w:p w14:paraId="15147368" w14:textId="6BE0C014" w:rsidR="00762DAB" w:rsidRPr="006D0521" w:rsidRDefault="00762DAB" w:rsidP="00A60633">
            <w:pPr>
              <w:numPr>
                <w:ilvl w:val="0"/>
                <w:numId w:val="26"/>
              </w:numPr>
              <w:spacing w:line="360" w:lineRule="auto"/>
              <w:rPr>
                <w:rFonts w:ascii="宋体" w:hAnsi="宋体"/>
                <w:bCs/>
                <w:sz w:val="24"/>
                <w:szCs w:val="24"/>
              </w:rPr>
            </w:pPr>
            <w:r w:rsidRPr="006D0521">
              <w:rPr>
                <w:rFonts w:ascii="宋体" w:hAnsi="宋体"/>
                <w:bCs/>
                <w:sz w:val="24"/>
                <w:szCs w:val="24"/>
              </w:rPr>
              <w:t>效果图制作完整，色彩搭配基本协调，光影效果基本合理，能传达主要设计意图，但视觉冲击力或细节处理一般</w:t>
            </w:r>
            <w:r w:rsidR="00C21B9B" w:rsidRPr="006D0521">
              <w:rPr>
                <w:rFonts w:ascii="宋体" w:hAnsi="宋体" w:hint="eastAsia"/>
                <w:bCs/>
                <w:sz w:val="24"/>
                <w:szCs w:val="24"/>
              </w:rPr>
              <w:t>，得</w:t>
            </w:r>
            <w:r w:rsidR="00C21B9B" w:rsidRPr="006D0521">
              <w:rPr>
                <w:rFonts w:ascii="宋体" w:hAnsi="宋体"/>
                <w:bCs/>
                <w:sz w:val="24"/>
                <w:szCs w:val="24"/>
              </w:rPr>
              <w:t>2分；</w:t>
            </w:r>
          </w:p>
          <w:p w14:paraId="2835A3D2" w14:textId="7702B8CB" w:rsidR="00C21B9B" w:rsidRPr="006D0521" w:rsidRDefault="00C21B9B" w:rsidP="00A60633">
            <w:pPr>
              <w:numPr>
                <w:ilvl w:val="0"/>
                <w:numId w:val="26"/>
              </w:numPr>
              <w:spacing w:line="360" w:lineRule="auto"/>
              <w:rPr>
                <w:rFonts w:ascii="宋体" w:hAnsi="宋体"/>
                <w:bCs/>
                <w:sz w:val="24"/>
                <w:szCs w:val="24"/>
              </w:rPr>
            </w:pPr>
            <w:r w:rsidRPr="006D0521">
              <w:rPr>
                <w:rFonts w:ascii="宋体" w:hAnsi="宋体"/>
                <w:bCs/>
                <w:sz w:val="24"/>
                <w:szCs w:val="24"/>
              </w:rPr>
              <w:lastRenderedPageBreak/>
              <w:t>效果图制作基本完整但有明显不足：色彩搭配不协调，或光影效果生硬，或图纸分辨率偏低</w:t>
            </w:r>
            <w:r w:rsidRPr="006D0521">
              <w:rPr>
                <w:rFonts w:ascii="宋体" w:hAnsi="宋体" w:hint="eastAsia"/>
                <w:bCs/>
                <w:sz w:val="24"/>
                <w:szCs w:val="24"/>
              </w:rPr>
              <w:t>，得</w:t>
            </w:r>
            <w:r w:rsidRPr="006D0521">
              <w:rPr>
                <w:rFonts w:ascii="宋体" w:hAnsi="宋体"/>
                <w:bCs/>
                <w:sz w:val="24"/>
                <w:szCs w:val="24"/>
              </w:rPr>
              <w:t>1</w:t>
            </w:r>
            <w:r w:rsidRPr="006D0521">
              <w:rPr>
                <w:rFonts w:ascii="宋体" w:hAnsi="宋体" w:hint="eastAsia"/>
                <w:bCs/>
                <w:sz w:val="24"/>
                <w:szCs w:val="24"/>
              </w:rPr>
              <w:t>分；</w:t>
            </w:r>
          </w:p>
          <w:p w14:paraId="3E782827" w14:textId="0FC7678F" w:rsidR="00C21B9B" w:rsidRPr="006D0521" w:rsidRDefault="00C21B9B" w:rsidP="00A60633">
            <w:pPr>
              <w:numPr>
                <w:ilvl w:val="0"/>
                <w:numId w:val="26"/>
              </w:numPr>
              <w:spacing w:line="360" w:lineRule="auto"/>
              <w:rPr>
                <w:rFonts w:ascii="宋体" w:hAnsi="宋体"/>
                <w:bCs/>
                <w:sz w:val="24"/>
                <w:szCs w:val="24"/>
              </w:rPr>
            </w:pPr>
            <w:r w:rsidRPr="006D0521">
              <w:rPr>
                <w:rFonts w:ascii="宋体" w:hAnsi="宋体"/>
                <w:bCs/>
                <w:sz w:val="24"/>
                <w:szCs w:val="24"/>
              </w:rPr>
              <w:t>未提供效果图</w:t>
            </w:r>
            <w:r w:rsidRPr="006D0521">
              <w:rPr>
                <w:rFonts w:ascii="宋体" w:hAnsi="宋体" w:hint="eastAsia"/>
                <w:bCs/>
                <w:sz w:val="24"/>
                <w:szCs w:val="24"/>
              </w:rPr>
              <w:t>不得分。</w:t>
            </w:r>
          </w:p>
          <w:p w14:paraId="7B4B2BB4" w14:textId="77777777" w:rsidR="00A60633" w:rsidRPr="006D0521" w:rsidRDefault="00A60633" w:rsidP="00A60633">
            <w:pPr>
              <w:spacing w:line="360" w:lineRule="auto"/>
              <w:rPr>
                <w:rFonts w:ascii="宋体" w:hAnsi="宋体"/>
                <w:bCs/>
                <w:sz w:val="24"/>
                <w:szCs w:val="24"/>
              </w:rPr>
            </w:pPr>
            <w:r w:rsidRPr="006D0521">
              <w:rPr>
                <w:rFonts w:ascii="宋体" w:hAnsi="宋体"/>
                <w:bCs/>
                <w:sz w:val="24"/>
                <w:szCs w:val="24"/>
              </w:rPr>
              <w:t>5.效果图与学校文化</w:t>
            </w:r>
            <w:r w:rsidRPr="006D0521">
              <w:rPr>
                <w:rFonts w:ascii="宋体" w:hAnsi="宋体" w:hint="eastAsia"/>
                <w:bCs/>
                <w:sz w:val="24"/>
                <w:szCs w:val="24"/>
              </w:rPr>
              <w:t>契合度（</w:t>
            </w:r>
            <w:r w:rsidRPr="006D0521">
              <w:rPr>
                <w:rFonts w:ascii="宋体" w:hAnsi="宋体"/>
                <w:bCs/>
                <w:sz w:val="24"/>
                <w:szCs w:val="24"/>
              </w:rPr>
              <w:t>3分</w:t>
            </w:r>
            <w:r w:rsidRPr="006D0521">
              <w:rPr>
                <w:rFonts w:ascii="宋体" w:hAnsi="宋体" w:hint="eastAsia"/>
                <w:bCs/>
                <w:sz w:val="24"/>
                <w:szCs w:val="24"/>
              </w:rPr>
              <w:t>）</w:t>
            </w:r>
          </w:p>
          <w:p w14:paraId="0DD88C15" w14:textId="77777777" w:rsidR="00A60633" w:rsidRPr="006D0521" w:rsidRDefault="00A60633" w:rsidP="00A60633">
            <w:pPr>
              <w:numPr>
                <w:ilvl w:val="0"/>
                <w:numId w:val="27"/>
              </w:numPr>
              <w:spacing w:line="360" w:lineRule="auto"/>
              <w:rPr>
                <w:rFonts w:ascii="宋体" w:hAnsi="宋体"/>
                <w:bCs/>
                <w:sz w:val="24"/>
                <w:szCs w:val="24"/>
              </w:rPr>
            </w:pPr>
            <w:r w:rsidRPr="006D0521">
              <w:rPr>
                <w:rFonts w:ascii="宋体" w:hAnsi="宋体"/>
                <w:bCs/>
                <w:sz w:val="24"/>
                <w:szCs w:val="24"/>
              </w:rPr>
              <w:t>效果图设计中明确体现学校特色元素（如校徽、校训、学校代表色、标志性建筑元素等），且融合自然、不显生硬；整体风格符合学校的学术庄重感与国际化氛围</w:t>
            </w:r>
            <w:r w:rsidRPr="006D0521">
              <w:rPr>
                <w:rFonts w:ascii="宋体" w:hAnsi="宋体" w:hint="eastAsia"/>
                <w:bCs/>
                <w:sz w:val="24"/>
                <w:szCs w:val="24"/>
              </w:rPr>
              <w:t>，</w:t>
            </w:r>
            <w:r w:rsidRPr="006D0521">
              <w:rPr>
                <w:rFonts w:ascii="宋体" w:hAnsi="宋体"/>
                <w:bCs/>
                <w:sz w:val="24"/>
                <w:szCs w:val="24"/>
              </w:rPr>
              <w:t>得3分；</w:t>
            </w:r>
          </w:p>
          <w:p w14:paraId="4782C67D" w14:textId="77777777" w:rsidR="00A60633" w:rsidRPr="006D0521" w:rsidRDefault="00A60633" w:rsidP="00A60633">
            <w:pPr>
              <w:numPr>
                <w:ilvl w:val="0"/>
                <w:numId w:val="27"/>
              </w:numPr>
              <w:spacing w:line="360" w:lineRule="auto"/>
              <w:rPr>
                <w:rFonts w:ascii="宋体" w:hAnsi="宋体"/>
                <w:bCs/>
                <w:sz w:val="24"/>
                <w:szCs w:val="24"/>
              </w:rPr>
            </w:pPr>
            <w:r w:rsidRPr="006D0521">
              <w:rPr>
                <w:rFonts w:ascii="宋体" w:hAnsi="宋体"/>
                <w:bCs/>
                <w:sz w:val="24"/>
                <w:szCs w:val="24"/>
              </w:rPr>
              <w:t>效果图中有体现学校元素，但融合较为生硬或仅简单粘贴校徽；或整体风格与学校文化基本匹配但不够突出</w:t>
            </w:r>
            <w:r w:rsidRPr="006D0521">
              <w:rPr>
                <w:rFonts w:ascii="宋体" w:hAnsi="宋体" w:hint="eastAsia"/>
                <w:bCs/>
                <w:sz w:val="24"/>
                <w:szCs w:val="24"/>
              </w:rPr>
              <w:t>，</w:t>
            </w:r>
            <w:r w:rsidRPr="006D0521">
              <w:rPr>
                <w:rFonts w:ascii="宋体" w:hAnsi="宋体"/>
                <w:bCs/>
                <w:sz w:val="24"/>
                <w:szCs w:val="24"/>
              </w:rPr>
              <w:t>得1分；</w:t>
            </w:r>
          </w:p>
          <w:p w14:paraId="7F058079" w14:textId="77777777" w:rsidR="00A60633" w:rsidRPr="006D0521" w:rsidRDefault="00A60633" w:rsidP="00A60633">
            <w:pPr>
              <w:numPr>
                <w:ilvl w:val="0"/>
                <w:numId w:val="27"/>
              </w:numPr>
              <w:spacing w:line="360" w:lineRule="auto"/>
              <w:rPr>
                <w:rFonts w:ascii="宋体" w:hAnsi="宋体"/>
                <w:bCs/>
                <w:sz w:val="24"/>
                <w:szCs w:val="24"/>
              </w:rPr>
            </w:pPr>
            <w:r w:rsidRPr="006D0521">
              <w:rPr>
                <w:rFonts w:ascii="宋体" w:hAnsi="宋体"/>
                <w:bCs/>
                <w:sz w:val="24"/>
                <w:szCs w:val="24"/>
              </w:rPr>
              <w:t>效果图中有体现学校元素，但融合较为生硬或仅简单粘贴校徽；或整体风格与学校文化基本匹配但不够突出，不得分。</w:t>
            </w:r>
          </w:p>
          <w:p w14:paraId="111EA4B6" w14:textId="77777777" w:rsidR="00A60633" w:rsidRPr="006D0521" w:rsidRDefault="00A60633" w:rsidP="00A60633">
            <w:pPr>
              <w:spacing w:line="360" w:lineRule="auto"/>
              <w:rPr>
                <w:rFonts w:ascii="宋体" w:hAnsi="宋体"/>
                <w:bCs/>
                <w:sz w:val="24"/>
                <w:szCs w:val="24"/>
              </w:rPr>
            </w:pPr>
          </w:p>
          <w:p w14:paraId="5FA18C3E" w14:textId="77777777" w:rsidR="00A60633" w:rsidRPr="006D0521" w:rsidRDefault="00A60633" w:rsidP="00A60633">
            <w:pPr>
              <w:spacing w:line="360" w:lineRule="auto"/>
              <w:rPr>
                <w:rFonts w:ascii="宋体" w:hAnsi="宋体"/>
                <w:bCs/>
                <w:sz w:val="24"/>
                <w:szCs w:val="24"/>
              </w:rPr>
            </w:pPr>
            <w:r w:rsidRPr="006D0521">
              <w:rPr>
                <w:rFonts w:ascii="宋体" w:hAnsi="宋体"/>
                <w:bCs/>
                <w:sz w:val="24"/>
                <w:szCs w:val="24"/>
              </w:rPr>
              <w:t>【</w:t>
            </w:r>
            <w:r w:rsidRPr="006D0521">
              <w:rPr>
                <w:rFonts w:ascii="宋体" w:hAnsi="宋体" w:hint="eastAsia"/>
                <w:bCs/>
                <w:sz w:val="24"/>
                <w:szCs w:val="24"/>
              </w:rPr>
              <w:t>注：</w:t>
            </w:r>
            <w:r w:rsidRPr="006D0521">
              <w:rPr>
                <w:rFonts w:ascii="宋体" w:hAnsi="宋体"/>
                <w:bCs/>
                <w:sz w:val="24"/>
                <w:szCs w:val="24"/>
              </w:rPr>
              <w:t>投标人须提供彩色效果图，格式为JPG或PDF，分辨率不低于150dpi，图纸上应包含必要的尺寸标注和文字说明。效果图应真实反映设计意图，不得使用网络素材拼凑或盗用他人作品。】</w:t>
            </w:r>
          </w:p>
          <w:p w14:paraId="79A1FFAF" w14:textId="77777777" w:rsidR="00A60633" w:rsidRPr="006D0521" w:rsidRDefault="00A60633" w:rsidP="00667695">
            <w:pPr>
              <w:spacing w:line="360" w:lineRule="auto"/>
              <w:rPr>
                <w:rFonts w:ascii="宋体" w:hAnsi="宋体"/>
                <w:bCs/>
                <w:sz w:val="24"/>
                <w:szCs w:val="24"/>
              </w:rPr>
            </w:pPr>
          </w:p>
        </w:tc>
      </w:tr>
      <w:tr w:rsidR="006D0521" w:rsidRPr="006D0521" w14:paraId="6B60E8C2" w14:textId="77777777" w:rsidTr="00D742E4">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5A8AD653" w14:textId="79C3DA19" w:rsidR="00CC3CE8" w:rsidRPr="006D0521" w:rsidRDefault="00A60633" w:rsidP="00AC1ABA">
            <w:pPr>
              <w:spacing w:line="360" w:lineRule="auto"/>
              <w:jc w:val="center"/>
              <w:rPr>
                <w:rFonts w:ascii="宋体" w:hAnsi="宋体"/>
                <w:sz w:val="24"/>
                <w:szCs w:val="24"/>
              </w:rPr>
            </w:pPr>
            <w:r w:rsidRPr="006D0521">
              <w:rPr>
                <w:rFonts w:ascii="宋体" w:hAnsi="宋体"/>
                <w:sz w:val="24"/>
                <w:szCs w:val="24"/>
              </w:rPr>
              <w:lastRenderedPageBreak/>
              <w:t>4</w:t>
            </w:r>
          </w:p>
        </w:tc>
        <w:tc>
          <w:tcPr>
            <w:tcW w:w="1701" w:type="dxa"/>
            <w:tcBorders>
              <w:top w:val="single" w:sz="4" w:space="0" w:color="auto"/>
              <w:left w:val="single" w:sz="4" w:space="0" w:color="auto"/>
              <w:bottom w:val="single" w:sz="4" w:space="0" w:color="auto"/>
              <w:right w:val="single" w:sz="4" w:space="0" w:color="auto"/>
            </w:tcBorders>
            <w:vAlign w:val="center"/>
          </w:tcPr>
          <w:p w14:paraId="1B4D1BA0" w14:textId="77EC931B" w:rsidR="00CC3CE8" w:rsidRPr="006D0521" w:rsidRDefault="00667695" w:rsidP="00AC1ABA">
            <w:pPr>
              <w:spacing w:line="360" w:lineRule="auto"/>
              <w:rPr>
                <w:rFonts w:ascii="宋体" w:hAnsi="宋体"/>
                <w:sz w:val="24"/>
                <w:szCs w:val="24"/>
              </w:rPr>
            </w:pPr>
            <w:r w:rsidRPr="006D0521">
              <w:rPr>
                <w:rFonts w:ascii="宋体" w:hAnsi="宋体" w:hint="eastAsia"/>
                <w:sz w:val="24"/>
                <w:szCs w:val="24"/>
              </w:rPr>
              <w:t>突发事件应急处理方案</w:t>
            </w:r>
          </w:p>
        </w:tc>
        <w:tc>
          <w:tcPr>
            <w:tcW w:w="709" w:type="dxa"/>
            <w:tcBorders>
              <w:top w:val="single" w:sz="4" w:space="0" w:color="auto"/>
              <w:left w:val="single" w:sz="4" w:space="0" w:color="auto"/>
              <w:bottom w:val="single" w:sz="4" w:space="0" w:color="auto"/>
              <w:right w:val="single" w:sz="4" w:space="0" w:color="auto"/>
            </w:tcBorders>
            <w:vAlign w:val="center"/>
          </w:tcPr>
          <w:p w14:paraId="78298B0F" w14:textId="49D46380" w:rsidR="00CC3CE8" w:rsidRPr="006D0521" w:rsidRDefault="00667695" w:rsidP="00AC1ABA">
            <w:pPr>
              <w:spacing w:line="360" w:lineRule="auto"/>
              <w:jc w:val="center"/>
              <w:rPr>
                <w:rFonts w:ascii="宋体" w:hAnsi="宋体"/>
                <w:sz w:val="24"/>
                <w:szCs w:val="24"/>
              </w:rPr>
            </w:pPr>
            <w:r w:rsidRPr="006D0521">
              <w:rPr>
                <w:rFonts w:ascii="宋体" w:hAnsi="宋体"/>
                <w:sz w:val="24"/>
                <w:szCs w:val="24"/>
              </w:rPr>
              <w:t>5</w:t>
            </w:r>
          </w:p>
        </w:tc>
        <w:tc>
          <w:tcPr>
            <w:tcW w:w="7371" w:type="dxa"/>
            <w:tcBorders>
              <w:top w:val="single" w:sz="4" w:space="0" w:color="auto"/>
              <w:left w:val="single" w:sz="4" w:space="0" w:color="auto"/>
              <w:bottom w:val="single" w:sz="4" w:space="0" w:color="auto"/>
              <w:right w:val="single" w:sz="4" w:space="0" w:color="auto"/>
            </w:tcBorders>
            <w:vAlign w:val="center"/>
          </w:tcPr>
          <w:p w14:paraId="0CEDC561" w14:textId="77777777" w:rsidR="00667695" w:rsidRPr="006D0521" w:rsidRDefault="00667695" w:rsidP="00667695">
            <w:pPr>
              <w:spacing w:line="360" w:lineRule="auto"/>
              <w:rPr>
                <w:rFonts w:ascii="宋体" w:hAnsi="宋体"/>
                <w:bCs/>
                <w:sz w:val="24"/>
                <w:szCs w:val="24"/>
              </w:rPr>
            </w:pPr>
            <w:r w:rsidRPr="006D0521">
              <w:rPr>
                <w:rFonts w:ascii="宋体" w:hAnsi="宋体" w:hint="eastAsia"/>
                <w:bCs/>
                <w:sz w:val="24"/>
                <w:szCs w:val="24"/>
              </w:rPr>
              <w:t>根据投标人制定的突发事件应急处理方案（包括但不限于停电、人员疏散等）进行综合评审：</w:t>
            </w:r>
          </w:p>
          <w:p w14:paraId="18B9D49C" w14:textId="77777777" w:rsidR="00667695" w:rsidRPr="006D0521" w:rsidRDefault="00667695" w:rsidP="00667695">
            <w:pPr>
              <w:spacing w:line="360" w:lineRule="auto"/>
              <w:rPr>
                <w:rFonts w:ascii="宋体" w:hAnsi="宋体"/>
                <w:bCs/>
                <w:sz w:val="24"/>
                <w:szCs w:val="24"/>
              </w:rPr>
            </w:pPr>
            <w:r w:rsidRPr="006D0521">
              <w:rPr>
                <w:rFonts w:ascii="宋体" w:hAnsi="宋体"/>
                <w:bCs/>
                <w:sz w:val="24"/>
                <w:szCs w:val="24"/>
              </w:rPr>
              <w:t>1.方案包含的内容和要点齐全，内容与要点优于采购需求、且措施具体完善的，得5分；</w:t>
            </w:r>
          </w:p>
          <w:p w14:paraId="2C1E2B42" w14:textId="77777777" w:rsidR="00667695" w:rsidRPr="006D0521" w:rsidRDefault="00667695" w:rsidP="00667695">
            <w:pPr>
              <w:spacing w:line="360" w:lineRule="auto"/>
              <w:rPr>
                <w:rFonts w:ascii="宋体" w:hAnsi="宋体"/>
                <w:bCs/>
                <w:sz w:val="24"/>
                <w:szCs w:val="24"/>
              </w:rPr>
            </w:pPr>
            <w:r w:rsidRPr="006D0521">
              <w:rPr>
                <w:rFonts w:ascii="宋体" w:hAnsi="宋体"/>
                <w:bCs/>
                <w:sz w:val="24"/>
                <w:szCs w:val="24"/>
              </w:rPr>
              <w:t>2.方案所包含的内容与要点相对简略，内容与要点相符，措施可操作性一般的，得3分；</w:t>
            </w:r>
          </w:p>
          <w:p w14:paraId="1C6E3A80" w14:textId="77777777" w:rsidR="00667695" w:rsidRPr="006D0521" w:rsidRDefault="00667695" w:rsidP="00667695">
            <w:pPr>
              <w:spacing w:line="360" w:lineRule="auto"/>
              <w:rPr>
                <w:rFonts w:ascii="宋体" w:hAnsi="宋体"/>
                <w:bCs/>
                <w:sz w:val="24"/>
                <w:szCs w:val="24"/>
              </w:rPr>
            </w:pPr>
            <w:r w:rsidRPr="006D0521">
              <w:rPr>
                <w:rFonts w:ascii="宋体" w:hAnsi="宋体"/>
                <w:bCs/>
                <w:sz w:val="24"/>
                <w:szCs w:val="24"/>
              </w:rPr>
              <w:t>3.方案所包含的内容和要点有缺漏或仅笼统描述的，得1分；</w:t>
            </w:r>
          </w:p>
          <w:p w14:paraId="6CC8B8A8" w14:textId="6992E2AC" w:rsidR="00CC3CE8" w:rsidRPr="006D0521" w:rsidRDefault="00667695" w:rsidP="00667695">
            <w:pPr>
              <w:spacing w:line="360" w:lineRule="auto"/>
              <w:rPr>
                <w:rFonts w:ascii="宋体" w:hAnsi="宋体"/>
                <w:b/>
                <w:bCs/>
                <w:sz w:val="24"/>
                <w:szCs w:val="24"/>
              </w:rPr>
            </w:pPr>
            <w:r w:rsidRPr="006D0521">
              <w:rPr>
                <w:rFonts w:ascii="宋体" w:hAnsi="宋体"/>
                <w:bCs/>
                <w:sz w:val="24"/>
                <w:szCs w:val="24"/>
              </w:rPr>
              <w:t>4.未提供</w:t>
            </w:r>
            <w:r w:rsidR="00CC6C99" w:rsidRPr="006D0521">
              <w:rPr>
                <w:rFonts w:ascii="宋体" w:hAnsi="宋体" w:hint="eastAsia"/>
                <w:bCs/>
                <w:sz w:val="24"/>
                <w:szCs w:val="24"/>
              </w:rPr>
              <w:t>应急处理方案的</w:t>
            </w:r>
            <w:r w:rsidRPr="006D0521">
              <w:rPr>
                <w:rFonts w:ascii="宋体" w:hAnsi="宋体" w:hint="eastAsia"/>
                <w:bCs/>
                <w:sz w:val="24"/>
                <w:szCs w:val="24"/>
              </w:rPr>
              <w:t>不得分。</w:t>
            </w:r>
          </w:p>
        </w:tc>
      </w:tr>
      <w:tr w:rsidR="006D0521" w:rsidRPr="006D0521" w14:paraId="417FE5E2" w14:textId="77777777" w:rsidTr="00D742E4">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2C887061" w14:textId="430EC869" w:rsidR="008D0B63" w:rsidRPr="006D0521" w:rsidRDefault="00A60633" w:rsidP="008D0B63">
            <w:pPr>
              <w:spacing w:line="360" w:lineRule="auto"/>
              <w:jc w:val="center"/>
              <w:rPr>
                <w:rFonts w:ascii="宋体" w:hAnsi="宋体"/>
                <w:sz w:val="24"/>
                <w:szCs w:val="24"/>
              </w:rPr>
            </w:pPr>
            <w:r w:rsidRPr="006D0521">
              <w:rPr>
                <w:rFonts w:ascii="宋体" w:hAnsi="宋体"/>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094C055E" w14:textId="300AEA8F" w:rsidR="008D0B63" w:rsidRPr="006D0521" w:rsidRDefault="008D0B63" w:rsidP="008D0B63">
            <w:pPr>
              <w:spacing w:line="360" w:lineRule="auto"/>
              <w:rPr>
                <w:rFonts w:ascii="宋体" w:hAnsi="宋体"/>
                <w:sz w:val="24"/>
                <w:szCs w:val="24"/>
              </w:rPr>
            </w:pPr>
            <w:r w:rsidRPr="006D0521">
              <w:rPr>
                <w:rFonts w:ascii="宋体" w:hAnsi="宋体" w:hint="eastAsia"/>
                <w:sz w:val="24"/>
                <w:szCs w:val="24"/>
              </w:rPr>
              <w:t>拟投入服务团队</w:t>
            </w:r>
          </w:p>
        </w:tc>
        <w:tc>
          <w:tcPr>
            <w:tcW w:w="709" w:type="dxa"/>
            <w:tcBorders>
              <w:top w:val="single" w:sz="4" w:space="0" w:color="auto"/>
              <w:left w:val="single" w:sz="4" w:space="0" w:color="auto"/>
              <w:bottom w:val="single" w:sz="4" w:space="0" w:color="auto"/>
              <w:right w:val="single" w:sz="4" w:space="0" w:color="auto"/>
            </w:tcBorders>
            <w:vAlign w:val="center"/>
          </w:tcPr>
          <w:p w14:paraId="4476AF9B" w14:textId="3E704369" w:rsidR="008D0B63" w:rsidRPr="006D0521" w:rsidRDefault="00D6095E" w:rsidP="008D0B63">
            <w:pPr>
              <w:spacing w:line="360" w:lineRule="auto"/>
              <w:jc w:val="center"/>
              <w:rPr>
                <w:rFonts w:ascii="宋体" w:hAnsi="宋体"/>
                <w:sz w:val="24"/>
                <w:szCs w:val="24"/>
              </w:rPr>
            </w:pPr>
            <w:r w:rsidRPr="006D0521">
              <w:rPr>
                <w:rFonts w:ascii="宋体" w:hAnsi="宋体"/>
                <w:sz w:val="24"/>
                <w:szCs w:val="24"/>
              </w:rPr>
              <w:t>5</w:t>
            </w:r>
          </w:p>
        </w:tc>
        <w:tc>
          <w:tcPr>
            <w:tcW w:w="7371" w:type="dxa"/>
            <w:tcBorders>
              <w:top w:val="single" w:sz="4" w:space="0" w:color="auto"/>
              <w:left w:val="single" w:sz="4" w:space="0" w:color="auto"/>
              <w:bottom w:val="single" w:sz="4" w:space="0" w:color="auto"/>
              <w:right w:val="single" w:sz="4" w:space="0" w:color="auto"/>
            </w:tcBorders>
            <w:vAlign w:val="center"/>
          </w:tcPr>
          <w:p w14:paraId="67CD9AF6" w14:textId="2945C275" w:rsidR="008D0B63" w:rsidRPr="006D0521" w:rsidRDefault="008D0B63" w:rsidP="008D0B63">
            <w:pPr>
              <w:spacing w:line="360" w:lineRule="auto"/>
              <w:rPr>
                <w:rFonts w:ascii="宋体" w:hAnsi="宋体"/>
                <w:bCs/>
                <w:sz w:val="24"/>
                <w:szCs w:val="24"/>
              </w:rPr>
            </w:pPr>
            <w:r w:rsidRPr="006D0521">
              <w:rPr>
                <w:rFonts w:ascii="宋体" w:hAnsi="宋体" w:hint="eastAsia"/>
                <w:b/>
                <w:bCs/>
                <w:sz w:val="24"/>
                <w:szCs w:val="24"/>
              </w:rPr>
              <w:t>根据投标人拟投入本项目的人员情况进行评审：</w:t>
            </w:r>
            <w:r w:rsidRPr="006D0521">
              <w:rPr>
                <w:rFonts w:ascii="宋体" w:hAnsi="宋体" w:hint="eastAsia"/>
                <w:bCs/>
                <w:sz w:val="24"/>
                <w:szCs w:val="24"/>
              </w:rPr>
              <w:t>项目团队须含项目总负责人、策划组、舞台</w:t>
            </w:r>
            <w:r w:rsidR="0048673D" w:rsidRPr="006D0521">
              <w:rPr>
                <w:rFonts w:ascii="宋体" w:hAnsi="宋体" w:hint="eastAsia"/>
                <w:bCs/>
                <w:sz w:val="24"/>
                <w:szCs w:val="24"/>
              </w:rPr>
              <w:t>屏幕</w:t>
            </w:r>
            <w:r w:rsidRPr="006D0521">
              <w:rPr>
                <w:rFonts w:ascii="宋体" w:hAnsi="宋体" w:hint="eastAsia"/>
                <w:bCs/>
                <w:sz w:val="24"/>
                <w:szCs w:val="24"/>
              </w:rPr>
              <w:t>音响灯光组、</w:t>
            </w:r>
            <w:r w:rsidR="0048673D" w:rsidRPr="006D0521">
              <w:rPr>
                <w:rFonts w:ascii="宋体" w:hAnsi="宋体" w:hint="eastAsia"/>
                <w:bCs/>
                <w:sz w:val="24"/>
                <w:szCs w:val="24"/>
              </w:rPr>
              <w:t>氛围布置组、</w:t>
            </w:r>
            <w:r w:rsidRPr="006D0521">
              <w:rPr>
                <w:rFonts w:ascii="宋体" w:hAnsi="宋体" w:hint="eastAsia"/>
                <w:bCs/>
                <w:sz w:val="24"/>
                <w:szCs w:val="24"/>
              </w:rPr>
              <w:t>安全组等。</w:t>
            </w:r>
          </w:p>
          <w:p w14:paraId="55BEC29B" w14:textId="77777777" w:rsidR="008D0B63" w:rsidRPr="006D0521" w:rsidRDefault="008D0B63" w:rsidP="008D0B63">
            <w:pPr>
              <w:spacing w:line="360" w:lineRule="auto"/>
              <w:rPr>
                <w:rFonts w:ascii="宋体" w:hAnsi="宋体"/>
                <w:bCs/>
                <w:sz w:val="24"/>
                <w:szCs w:val="24"/>
              </w:rPr>
            </w:pPr>
            <w:r w:rsidRPr="006D0521">
              <w:rPr>
                <w:rFonts w:ascii="宋体" w:hAnsi="宋体"/>
                <w:bCs/>
                <w:sz w:val="24"/>
                <w:szCs w:val="24"/>
              </w:rPr>
              <w:lastRenderedPageBreak/>
              <w:t>1.涵盖上述所有内容，人员架构完整，搭配合理、分工明确，完全满足或优于本项目采购人需求的，得5分；</w:t>
            </w:r>
          </w:p>
          <w:p w14:paraId="123C9C16" w14:textId="77777777" w:rsidR="008D0B63" w:rsidRPr="006D0521" w:rsidRDefault="008D0B63" w:rsidP="008D0B63">
            <w:pPr>
              <w:spacing w:line="360" w:lineRule="auto"/>
              <w:rPr>
                <w:rFonts w:ascii="宋体" w:hAnsi="宋体"/>
                <w:bCs/>
                <w:sz w:val="24"/>
                <w:szCs w:val="24"/>
              </w:rPr>
            </w:pPr>
            <w:r w:rsidRPr="006D0521">
              <w:rPr>
                <w:rFonts w:ascii="宋体" w:hAnsi="宋体"/>
                <w:bCs/>
                <w:sz w:val="24"/>
                <w:szCs w:val="24"/>
              </w:rPr>
              <w:t>2.涵盖上述所有内容，人员架构较完整，搭配较合理、分工比较明确、基本满足本项目采购人需求的，得3分；</w:t>
            </w:r>
          </w:p>
          <w:p w14:paraId="3A3CC16C" w14:textId="77777777" w:rsidR="008D0B63" w:rsidRPr="006D0521" w:rsidRDefault="008D0B63" w:rsidP="008D0B63">
            <w:pPr>
              <w:spacing w:line="360" w:lineRule="auto"/>
              <w:rPr>
                <w:rFonts w:ascii="宋体" w:hAnsi="宋体"/>
                <w:bCs/>
                <w:sz w:val="24"/>
                <w:szCs w:val="24"/>
              </w:rPr>
            </w:pPr>
            <w:r w:rsidRPr="006D0521">
              <w:rPr>
                <w:rFonts w:ascii="宋体" w:hAnsi="宋体"/>
                <w:bCs/>
                <w:sz w:val="24"/>
                <w:szCs w:val="24"/>
              </w:rPr>
              <w:t>3.未全部涵盖上述所有内容，人员架构不完整，不能满足本项目采购人全部需求的，得1分；</w:t>
            </w:r>
          </w:p>
          <w:p w14:paraId="47D5265F" w14:textId="77777777" w:rsidR="008D0B63" w:rsidRPr="006D0521" w:rsidRDefault="008D0B63" w:rsidP="008D0B63">
            <w:pPr>
              <w:spacing w:line="360" w:lineRule="auto"/>
              <w:rPr>
                <w:rFonts w:ascii="宋体" w:hAnsi="宋体"/>
                <w:bCs/>
                <w:sz w:val="24"/>
                <w:szCs w:val="24"/>
              </w:rPr>
            </w:pPr>
            <w:r w:rsidRPr="006D0521">
              <w:rPr>
                <w:rFonts w:ascii="宋体" w:hAnsi="宋体"/>
                <w:bCs/>
                <w:sz w:val="24"/>
                <w:szCs w:val="24"/>
              </w:rPr>
              <w:t>4.不提供人员架构不得分。</w:t>
            </w:r>
          </w:p>
          <w:p w14:paraId="183B9997" w14:textId="572DF80E" w:rsidR="008D0B63" w:rsidRPr="006D0521" w:rsidRDefault="008D0B63" w:rsidP="008D0B63">
            <w:pPr>
              <w:spacing w:line="360" w:lineRule="auto"/>
              <w:rPr>
                <w:rFonts w:ascii="宋体" w:hAnsi="宋体"/>
                <w:bCs/>
                <w:sz w:val="24"/>
                <w:szCs w:val="24"/>
              </w:rPr>
            </w:pPr>
            <w:r w:rsidRPr="006D0521">
              <w:rPr>
                <w:rFonts w:ascii="宋体" w:hAnsi="宋体" w:hint="eastAsia"/>
                <w:b/>
                <w:bCs/>
                <w:sz w:val="24"/>
                <w:szCs w:val="24"/>
              </w:rPr>
              <w:t>【</w:t>
            </w:r>
            <w:r w:rsidRPr="006D0521">
              <w:rPr>
                <w:rFonts w:ascii="宋体" w:hAnsi="宋体" w:hint="eastAsia"/>
                <w:sz w:val="24"/>
                <w:szCs w:val="24"/>
              </w:rPr>
              <w:t>注：</w:t>
            </w:r>
            <w:r w:rsidRPr="006D0521">
              <w:rPr>
                <w:rFonts w:ascii="宋体" w:hAnsi="宋体" w:cs="宋体" w:hint="eastAsia"/>
                <w:sz w:val="24"/>
                <w:szCs w:val="24"/>
              </w:rPr>
              <w:t>投标人须同时提供每份证书复印件或网页查询截图（显示查询网址）及证书持有人近</w:t>
            </w:r>
            <w:r w:rsidRPr="006D0521">
              <w:rPr>
                <w:rFonts w:ascii="宋体" w:hAnsi="宋体" w:cs="宋体"/>
                <w:sz w:val="24"/>
                <w:szCs w:val="24"/>
              </w:rPr>
              <w:t>3</w:t>
            </w:r>
            <w:r w:rsidRPr="006D0521">
              <w:rPr>
                <w:rFonts w:ascii="宋体" w:hAnsi="宋体" w:cs="宋体" w:hint="eastAsia"/>
                <w:sz w:val="24"/>
                <w:szCs w:val="24"/>
              </w:rPr>
              <w:t>个月</w:t>
            </w:r>
            <w:r w:rsidRPr="006D0521">
              <w:rPr>
                <w:rFonts w:ascii="宋体" w:hAnsi="宋体" w:hint="eastAsia"/>
                <w:sz w:val="24"/>
                <w:szCs w:val="24"/>
              </w:rPr>
              <w:t>任意一个月社保证明复印件加盖投标人公章，否则不得分。】</w:t>
            </w:r>
          </w:p>
        </w:tc>
      </w:tr>
      <w:tr w:rsidR="008D0B63" w:rsidRPr="006D0521" w14:paraId="38A87029" w14:textId="77777777" w:rsidTr="00D742E4">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5BC4BE2A" w14:textId="77777777" w:rsidR="008D0B63" w:rsidRPr="006D0521" w:rsidRDefault="008D0B63" w:rsidP="008D0B63">
            <w:pPr>
              <w:spacing w:line="360" w:lineRule="auto"/>
              <w:jc w:val="center"/>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5C02CF9" w14:textId="77777777" w:rsidR="008D0B63" w:rsidRPr="006D0521" w:rsidRDefault="008D0B63" w:rsidP="008D0B63">
            <w:pPr>
              <w:autoSpaceDE w:val="0"/>
              <w:autoSpaceDN w:val="0"/>
              <w:adjustRightInd w:val="0"/>
              <w:spacing w:line="0" w:lineRule="atLeast"/>
              <w:jc w:val="center"/>
              <w:rPr>
                <w:rFonts w:ascii="宋体" w:hAnsi="宋体" w:cs="Times New Roman"/>
                <w:sz w:val="24"/>
                <w:szCs w:val="24"/>
              </w:rPr>
            </w:pPr>
            <w:r w:rsidRPr="006D0521">
              <w:rPr>
                <w:rFonts w:ascii="宋体" w:hAnsi="宋体" w:cs="宋体" w:hint="eastAsia"/>
                <w:sz w:val="24"/>
                <w:szCs w:val="24"/>
              </w:rPr>
              <w:t>合计</w:t>
            </w:r>
          </w:p>
        </w:tc>
        <w:tc>
          <w:tcPr>
            <w:tcW w:w="709" w:type="dxa"/>
            <w:tcBorders>
              <w:top w:val="single" w:sz="4" w:space="0" w:color="auto"/>
              <w:left w:val="single" w:sz="4" w:space="0" w:color="auto"/>
              <w:bottom w:val="single" w:sz="4" w:space="0" w:color="auto"/>
              <w:right w:val="single" w:sz="4" w:space="0" w:color="auto"/>
            </w:tcBorders>
            <w:vAlign w:val="center"/>
          </w:tcPr>
          <w:p w14:paraId="588A0C85" w14:textId="711FA7C4" w:rsidR="008D0B63" w:rsidRPr="006D0521" w:rsidRDefault="008D0B63" w:rsidP="008D0B63">
            <w:pPr>
              <w:spacing w:line="360" w:lineRule="auto"/>
              <w:jc w:val="center"/>
              <w:rPr>
                <w:rFonts w:ascii="宋体" w:hAnsi="宋体"/>
                <w:sz w:val="24"/>
                <w:szCs w:val="24"/>
              </w:rPr>
            </w:pPr>
            <w:r w:rsidRPr="006D0521">
              <w:rPr>
                <w:rFonts w:ascii="宋体" w:hAnsi="宋体"/>
                <w:sz w:val="24"/>
                <w:szCs w:val="24"/>
              </w:rPr>
              <w:t>70</w:t>
            </w:r>
          </w:p>
        </w:tc>
        <w:tc>
          <w:tcPr>
            <w:tcW w:w="7371" w:type="dxa"/>
            <w:tcBorders>
              <w:top w:val="single" w:sz="4" w:space="0" w:color="auto"/>
              <w:left w:val="single" w:sz="4" w:space="0" w:color="auto"/>
              <w:bottom w:val="single" w:sz="4" w:space="0" w:color="auto"/>
              <w:right w:val="single" w:sz="4" w:space="0" w:color="auto"/>
            </w:tcBorders>
            <w:vAlign w:val="center"/>
          </w:tcPr>
          <w:p w14:paraId="430F2FC5" w14:textId="77777777" w:rsidR="008D0B63" w:rsidRPr="006D0521" w:rsidRDefault="008D0B63" w:rsidP="008D0B63">
            <w:pPr>
              <w:rPr>
                <w:rFonts w:ascii="宋体" w:hAnsi="宋体"/>
                <w:b/>
                <w:bCs/>
                <w:sz w:val="24"/>
                <w:szCs w:val="24"/>
              </w:rPr>
            </w:pPr>
          </w:p>
        </w:tc>
      </w:tr>
    </w:tbl>
    <w:p w14:paraId="25E4BFD0" w14:textId="77777777" w:rsidR="009757B1" w:rsidRPr="006D0521" w:rsidRDefault="009757B1" w:rsidP="009757B1">
      <w:pPr>
        <w:pStyle w:val="ListParagraph"/>
        <w:ind w:left="786"/>
        <w:rPr>
          <w:rFonts w:ascii="宋体" w:hAnsi="宋体" w:cs="宋体"/>
          <w:bCs/>
          <w:sz w:val="24"/>
          <w:szCs w:val="24"/>
        </w:rPr>
      </w:pPr>
    </w:p>
    <w:p w14:paraId="539F518C" w14:textId="730A53AB" w:rsidR="009757B1" w:rsidRPr="006D0521" w:rsidRDefault="009757B1" w:rsidP="009757B1">
      <w:pPr>
        <w:rPr>
          <w:rFonts w:ascii="宋体" w:hAnsi="宋体" w:cs="宋体"/>
          <w:b/>
          <w:sz w:val="24"/>
          <w:szCs w:val="24"/>
        </w:rPr>
      </w:pPr>
      <w:r w:rsidRPr="006D0521">
        <w:rPr>
          <w:rFonts w:ascii="宋体" w:hAnsi="宋体" w:cs="宋体" w:hint="eastAsia"/>
          <w:b/>
          <w:sz w:val="24"/>
          <w:szCs w:val="24"/>
        </w:rPr>
        <w:t>b.价格评审（总计：</w:t>
      </w:r>
      <w:r w:rsidR="001E37BC" w:rsidRPr="006D0521">
        <w:rPr>
          <w:rFonts w:ascii="宋体" w:hAnsi="宋体" w:cs="宋体"/>
          <w:b/>
          <w:sz w:val="24"/>
          <w:szCs w:val="24"/>
        </w:rPr>
        <w:t>3</w:t>
      </w:r>
      <w:r w:rsidRPr="006D0521">
        <w:rPr>
          <w:rFonts w:ascii="宋体" w:hAnsi="宋体" w:cs="宋体" w:hint="eastAsia"/>
          <w:b/>
          <w:sz w:val="24"/>
          <w:szCs w:val="24"/>
        </w:rPr>
        <w:t>0分）：</w:t>
      </w:r>
    </w:p>
    <w:p w14:paraId="22085089" w14:textId="77777777" w:rsidR="009757B1" w:rsidRPr="006D0521" w:rsidRDefault="009757B1" w:rsidP="009757B1">
      <w:pPr>
        <w:pStyle w:val="ListParagraph"/>
        <w:numPr>
          <w:ilvl w:val="1"/>
          <w:numId w:val="11"/>
        </w:numPr>
        <w:spacing w:before="100" w:beforeAutospacing="1" w:after="100" w:afterAutospacing="1" w:line="360" w:lineRule="auto"/>
        <w:rPr>
          <w:rFonts w:ascii="宋体" w:hAnsi="宋体" w:cs="宋体"/>
          <w:sz w:val="24"/>
          <w:szCs w:val="24"/>
        </w:rPr>
      </w:pPr>
      <w:r w:rsidRPr="006D0521">
        <w:rPr>
          <w:rStyle w:val="Strong"/>
          <w:rFonts w:ascii="宋体" w:hAnsi="宋体" w:cs="宋体" w:hint="eastAsia"/>
          <w:sz w:val="24"/>
          <w:szCs w:val="24"/>
        </w:rPr>
        <w:t>评标基准价确定：</w:t>
      </w:r>
      <w:r w:rsidRPr="006D0521">
        <w:rPr>
          <w:rFonts w:ascii="宋体" w:hAnsi="宋体" w:cs="宋体" w:hint="eastAsia"/>
          <w:sz w:val="24"/>
          <w:szCs w:val="24"/>
        </w:rPr>
        <w:t>评标基准价为满足实质性招标文件要求最低的评标价，其价格分为满分。若投标人的投标价高于报价上限，则其投标文件按无效投标处理。</w:t>
      </w:r>
    </w:p>
    <w:p w14:paraId="34066818" w14:textId="77777777" w:rsidR="009757B1" w:rsidRPr="006D0521" w:rsidRDefault="009757B1" w:rsidP="009757B1">
      <w:pPr>
        <w:pStyle w:val="ListParagraph"/>
        <w:spacing w:before="100" w:beforeAutospacing="1" w:after="100" w:afterAutospacing="1" w:line="360" w:lineRule="auto"/>
        <w:ind w:left="360"/>
        <w:rPr>
          <w:rFonts w:ascii="宋体" w:hAnsi="宋体" w:cs="宋体"/>
          <w:b/>
          <w:bCs/>
          <w:sz w:val="24"/>
          <w:szCs w:val="24"/>
        </w:rPr>
      </w:pPr>
    </w:p>
    <w:p w14:paraId="74D42FC4" w14:textId="050B4D72" w:rsidR="009757B1" w:rsidRPr="006D0521" w:rsidRDefault="009757B1" w:rsidP="009757B1">
      <w:pPr>
        <w:pStyle w:val="ListParagraph"/>
        <w:numPr>
          <w:ilvl w:val="1"/>
          <w:numId w:val="11"/>
        </w:numPr>
        <w:spacing w:before="100" w:beforeAutospacing="1" w:after="100" w:afterAutospacing="1" w:line="360" w:lineRule="auto"/>
        <w:rPr>
          <w:rFonts w:ascii="宋体" w:hAnsi="宋体" w:cs="宋体"/>
          <w:b/>
          <w:bCs/>
          <w:sz w:val="24"/>
          <w:szCs w:val="24"/>
        </w:rPr>
      </w:pPr>
      <w:r w:rsidRPr="006D0521">
        <w:rPr>
          <w:rStyle w:val="Strong"/>
          <w:rFonts w:ascii="宋体" w:hAnsi="宋体" w:cs="宋体" w:hint="eastAsia"/>
          <w:sz w:val="24"/>
          <w:szCs w:val="24"/>
        </w:rPr>
        <w:t>价格得分计算：</w:t>
      </w:r>
      <w:r w:rsidRPr="006D0521">
        <w:rPr>
          <w:rFonts w:ascii="宋体" w:hAnsi="宋体" w:cs="宋体" w:hint="eastAsia"/>
          <w:sz w:val="24"/>
          <w:szCs w:val="24"/>
        </w:rPr>
        <w:br/>
        <w:t>各有效投标人的价格得分按以下公式计算：</w:t>
      </w:r>
      <w:r w:rsidRPr="006D0521">
        <w:rPr>
          <w:rFonts w:ascii="宋体" w:hAnsi="宋体" w:cs="宋体" w:hint="eastAsia"/>
          <w:sz w:val="24"/>
          <w:szCs w:val="24"/>
        </w:rPr>
        <w:br/>
      </w:r>
      <w:r w:rsidRPr="006D0521">
        <w:rPr>
          <w:rFonts w:ascii="宋体" w:hAnsi="宋体" w:cs="宋体" w:hint="eastAsia"/>
          <w:b/>
          <w:bCs/>
          <w:sz w:val="24"/>
          <w:szCs w:val="24"/>
        </w:rPr>
        <w:t xml:space="preserve">投标人价格得分 = (评标基准价 / 投标总价) × </w:t>
      </w:r>
      <w:r w:rsidR="00CC3CE8" w:rsidRPr="006D0521">
        <w:rPr>
          <w:rFonts w:ascii="宋体" w:hAnsi="宋体" w:cs="宋体"/>
          <w:b/>
          <w:bCs/>
          <w:sz w:val="24"/>
          <w:szCs w:val="24"/>
        </w:rPr>
        <w:t>3</w:t>
      </w:r>
      <w:r w:rsidRPr="006D0521">
        <w:rPr>
          <w:rFonts w:ascii="宋体" w:hAnsi="宋体" w:cs="宋体" w:hint="eastAsia"/>
          <w:b/>
          <w:bCs/>
          <w:sz w:val="24"/>
          <w:szCs w:val="24"/>
        </w:rPr>
        <w:t>0</w:t>
      </w:r>
    </w:p>
    <w:p w14:paraId="4A301D90" w14:textId="03C807D5" w:rsidR="006244B0" w:rsidRPr="006D0521" w:rsidRDefault="009757B1">
      <w:pPr>
        <w:pStyle w:val="ListParagraph"/>
        <w:spacing w:before="100" w:beforeAutospacing="1" w:after="100" w:afterAutospacing="1" w:line="360" w:lineRule="auto"/>
        <w:ind w:left="360"/>
      </w:pPr>
      <w:r w:rsidRPr="006D0521">
        <w:rPr>
          <w:rFonts w:ascii="宋体" w:hAnsi="宋体" w:cs="宋体" w:hint="eastAsia"/>
          <w:sz w:val="24"/>
          <w:szCs w:val="24"/>
          <w:u w:val="single"/>
        </w:rPr>
        <w:t>注：价格评审为客观计算得分；以投标总价作为评审的依据，若单价乘以数量得到的总价与投标总价不一致，以单价为准修改总价；金额的中文大写与阿拉伯数字不一致时，以中文大写为准。</w:t>
      </w:r>
    </w:p>
    <w:p w14:paraId="33C78A0C" w14:textId="77777777" w:rsidR="009757B1" w:rsidRPr="006D0521" w:rsidRDefault="009757B1" w:rsidP="009757B1">
      <w:pPr>
        <w:pStyle w:val="ds-markdown-paragraph"/>
        <w:spacing w:line="360" w:lineRule="auto"/>
        <w:ind w:left="453" w:hanging="453"/>
        <w:rPr>
          <w:rFonts w:ascii="宋体" w:eastAsia="宋体" w:hAnsi="宋体" w:cs="宋体"/>
          <w:b/>
          <w:bCs/>
        </w:rPr>
      </w:pPr>
      <w:r w:rsidRPr="006D0521">
        <w:rPr>
          <w:rFonts w:ascii="宋体" w:eastAsia="宋体" w:hAnsi="宋体" w:cs="宋体" w:hint="eastAsia"/>
          <w:b/>
          <w:bCs/>
        </w:rPr>
        <w:t>c.计算综合得分：（满分100分）</w:t>
      </w:r>
    </w:p>
    <w:p w14:paraId="7D8F7B84" w14:textId="292B3B83" w:rsidR="006244B0" w:rsidRPr="006D0521" w:rsidRDefault="009757B1" w:rsidP="009757B1">
      <w:pPr>
        <w:pStyle w:val="ds-markdown-paragraph"/>
        <w:spacing w:line="360" w:lineRule="auto"/>
        <w:ind w:left="453" w:hanging="453"/>
        <w:rPr>
          <w:rFonts w:ascii="宋体" w:eastAsia="宋体" w:hAnsi="宋体" w:cs="宋体"/>
        </w:rPr>
      </w:pPr>
      <w:r w:rsidRPr="006D0521">
        <w:rPr>
          <w:rFonts w:ascii="宋体" w:eastAsia="宋体" w:hAnsi="宋体" w:cs="宋体" w:hint="eastAsia"/>
        </w:rPr>
        <w:t xml:space="preserve">  投标人总得分=商务技术得分+价格得分（四舍五入后，精确到小数点后两位）</w:t>
      </w:r>
    </w:p>
    <w:p w14:paraId="3E6CB148" w14:textId="5B7FCCBF" w:rsidR="006244B0" w:rsidRPr="006D0521" w:rsidRDefault="006244B0" w:rsidP="00D742E4">
      <w:pPr>
        <w:spacing w:line="360" w:lineRule="auto"/>
        <w:ind w:firstLine="480"/>
        <w:rPr>
          <w:rFonts w:ascii="宋体" w:hAnsi="宋体"/>
          <w:b/>
          <w:bCs/>
          <w:sz w:val="24"/>
          <w:szCs w:val="24"/>
          <w:u w:val="single"/>
        </w:rPr>
      </w:pPr>
      <w:r w:rsidRPr="006D0521">
        <w:rPr>
          <w:rFonts w:ascii="宋体" w:hAnsi="宋体" w:hint="eastAsia"/>
          <w:b/>
          <w:bCs/>
          <w:sz w:val="24"/>
          <w:szCs w:val="24"/>
          <w:u w:val="single"/>
        </w:rPr>
        <w:lastRenderedPageBreak/>
        <w:t>注：评审委员会基于专业判断，认为供应商报价过低，有可能影响产品质量或者不能诚信履约的其他情形。</w:t>
      </w:r>
    </w:p>
    <w:p w14:paraId="5CB11853" w14:textId="75B5AB4C" w:rsidR="000F7C32" w:rsidRPr="006D0521" w:rsidRDefault="006244B0" w:rsidP="00D742E4">
      <w:pPr>
        <w:pStyle w:val="ds-markdown-paragraph"/>
        <w:spacing w:line="360" w:lineRule="auto"/>
      </w:pPr>
      <w:r w:rsidRPr="006D0521">
        <w:rPr>
          <w:rFonts w:ascii="宋体" w:hAnsi="宋体"/>
          <w:b/>
          <w:bCs/>
          <w:u w:val="single"/>
        </w:rPr>
        <w:t xml:space="preserve"> 评标小组</w:t>
      </w:r>
      <w:r w:rsidR="008E02E8" w:rsidRPr="006D0521">
        <w:rPr>
          <w:rFonts w:ascii="宋体" w:hAnsi="宋体" w:hint="eastAsia"/>
          <w:b/>
          <w:bCs/>
          <w:u w:val="single"/>
        </w:rPr>
        <w:t>有权</w:t>
      </w:r>
      <w:r w:rsidRPr="006D0521">
        <w:rPr>
          <w:rFonts w:ascii="宋体" w:hAnsi="宋体" w:hint="eastAsia"/>
          <w:b/>
          <w:bCs/>
          <w:u w:val="single"/>
        </w:rPr>
        <w:t>要求其</w:t>
      </w:r>
      <w:r w:rsidR="008E02E8" w:rsidRPr="006D0521">
        <w:rPr>
          <w:rFonts w:ascii="宋体" w:hAnsi="宋体" w:hint="eastAsia"/>
          <w:b/>
          <w:bCs/>
          <w:u w:val="single"/>
        </w:rPr>
        <w:t>投标人</w:t>
      </w:r>
      <w:r w:rsidRPr="006D0521">
        <w:rPr>
          <w:rFonts w:ascii="宋体" w:hAnsi="宋体" w:hint="eastAsia"/>
          <w:b/>
          <w:bCs/>
          <w:u w:val="single"/>
        </w:rPr>
        <w:t>在接到澄清通知后合理的时间内（不少于</w:t>
      </w:r>
      <w:r w:rsidRPr="006D0521">
        <w:rPr>
          <w:rFonts w:ascii="宋体" w:hAnsi="宋体"/>
          <w:b/>
          <w:bCs/>
          <w:u w:val="single"/>
        </w:rPr>
        <w:t>30</w:t>
      </w:r>
      <w:r w:rsidRPr="006D0521">
        <w:rPr>
          <w:rFonts w:ascii="宋体" w:hAnsi="宋体" w:hint="eastAsia"/>
          <w:b/>
          <w:bCs/>
          <w:u w:val="single"/>
        </w:rPr>
        <w:t>分钟）</w:t>
      </w:r>
      <w:r w:rsidRPr="006D0521">
        <w:rPr>
          <w:rFonts w:ascii="宋体" w:hAnsi="宋体"/>
          <w:b/>
          <w:bCs/>
          <w:u w:val="single"/>
        </w:rPr>
        <w:t>对投标（响应）价格作出解释，</w:t>
      </w:r>
      <w:r w:rsidRPr="006D0521">
        <w:rPr>
          <w:rFonts w:ascii="宋体" w:hAnsi="宋体" w:hint="eastAsia"/>
          <w:b/>
          <w:bCs/>
          <w:u w:val="single"/>
        </w:rPr>
        <w:t>提供书面说明（具体项目成本测算等）及必要的证明材料。</w:t>
      </w:r>
      <w:r w:rsidRPr="006D0521">
        <w:rPr>
          <w:rFonts w:ascii="宋体" w:hAnsi="宋体"/>
          <w:b/>
          <w:bCs/>
          <w:u w:val="single"/>
        </w:rPr>
        <w:t>投标人拒绝澄清或未在规定时间内提供说明材料的，视为不能证明其报价合理性</w:t>
      </w:r>
      <w:r w:rsidRPr="006D0521">
        <w:rPr>
          <w:rFonts w:ascii="宋体" w:hAnsi="宋体" w:hint="eastAsia"/>
          <w:b/>
          <w:bCs/>
          <w:u w:val="single"/>
        </w:rPr>
        <w:t>。投标人不能证明其报价合理性的，</w:t>
      </w:r>
      <w:r w:rsidRPr="006D0521">
        <w:rPr>
          <w:rFonts w:ascii="宋体" w:hAnsi="宋体"/>
          <w:b/>
          <w:bCs/>
          <w:u w:val="single"/>
        </w:rPr>
        <w:t>提供的说明材料明显虚假或与投标文件矛盾的，</w:t>
      </w:r>
      <w:r w:rsidRPr="006D0521">
        <w:rPr>
          <w:rFonts w:ascii="宋体" w:hAnsi="宋体" w:hint="eastAsia"/>
          <w:b/>
          <w:bCs/>
          <w:u w:val="single"/>
        </w:rPr>
        <w:t>评标小组应当将其作为无效投标处理。</w:t>
      </w:r>
    </w:p>
    <w:p w14:paraId="34516E4C" w14:textId="77777777" w:rsidR="001C68B4" w:rsidRPr="006D0521" w:rsidRDefault="001C68B4" w:rsidP="001C68B4">
      <w:pPr>
        <w:spacing w:line="360" w:lineRule="auto"/>
        <w:rPr>
          <w:rFonts w:ascii="宋体" w:hAnsi="宋体"/>
          <w:b/>
          <w:sz w:val="24"/>
          <w:szCs w:val="24"/>
        </w:rPr>
      </w:pPr>
      <w:r w:rsidRPr="006D0521">
        <w:rPr>
          <w:rFonts w:ascii="宋体" w:hAnsi="宋体" w:hint="eastAsia"/>
          <w:b/>
          <w:bCs/>
          <w:sz w:val="24"/>
          <w:szCs w:val="24"/>
        </w:rPr>
        <w:t>（四）定标和授标：</w:t>
      </w:r>
    </w:p>
    <w:p w14:paraId="21745A61" w14:textId="77777777" w:rsidR="0013733B" w:rsidRPr="006D0521" w:rsidRDefault="0013733B" w:rsidP="0013733B">
      <w:pPr>
        <w:numPr>
          <w:ilvl w:val="0"/>
          <w:numId w:val="9"/>
        </w:numPr>
        <w:spacing w:line="360" w:lineRule="auto"/>
        <w:rPr>
          <w:rFonts w:ascii="宋体" w:hAnsi="宋体" w:cs="宋体"/>
          <w:sz w:val="24"/>
          <w:szCs w:val="24"/>
        </w:rPr>
      </w:pPr>
      <w:r w:rsidRPr="006D0521">
        <w:rPr>
          <w:rFonts w:ascii="宋体" w:hAnsi="宋体" w:cs="宋体" w:hint="eastAsia"/>
          <w:bCs/>
          <w:sz w:val="24"/>
          <w:szCs w:val="24"/>
        </w:rPr>
        <w:t>在通过资格审查和符合性审查的投标人中，</w:t>
      </w:r>
      <w:bookmarkStart w:id="8" w:name="_Hlk224740944"/>
      <w:r w:rsidRPr="006D0521">
        <w:rPr>
          <w:rFonts w:ascii="宋体" w:hAnsi="宋体" w:cs="宋体" w:hint="eastAsia"/>
          <w:sz w:val="24"/>
          <w:szCs w:val="24"/>
        </w:rPr>
        <w:t>总得分最高者被推荐为第一中标候选人</w:t>
      </w:r>
      <w:bookmarkEnd w:id="8"/>
      <w:r w:rsidRPr="006D0521">
        <w:rPr>
          <w:rFonts w:ascii="宋体" w:hAnsi="宋体" w:cs="宋体" w:hint="eastAsia"/>
          <w:sz w:val="24"/>
          <w:szCs w:val="24"/>
        </w:rPr>
        <w:t>；若总得分相同，则商务技术分高者优；若商务技术分相同，则由评标小组组长现场抽签决定。</w:t>
      </w:r>
    </w:p>
    <w:p w14:paraId="07BC1262" w14:textId="77777777" w:rsidR="0013733B" w:rsidRPr="006D0521" w:rsidRDefault="0013733B" w:rsidP="0013733B">
      <w:pPr>
        <w:numPr>
          <w:ilvl w:val="0"/>
          <w:numId w:val="9"/>
        </w:numPr>
        <w:spacing w:line="360" w:lineRule="auto"/>
        <w:rPr>
          <w:rFonts w:ascii="宋体" w:hAnsi="宋体" w:cs="宋体"/>
          <w:sz w:val="24"/>
          <w:szCs w:val="24"/>
        </w:rPr>
      </w:pPr>
      <w:r w:rsidRPr="006D0521">
        <w:rPr>
          <w:rFonts w:ascii="宋体" w:hAnsi="宋体" w:cs="宋体" w:hint="eastAsia"/>
          <w:sz w:val="24"/>
          <w:szCs w:val="24"/>
        </w:rPr>
        <w:t>若投标人的投标价高于报价上限，则其投标将被否决。</w:t>
      </w:r>
    </w:p>
    <w:p w14:paraId="5519F698" w14:textId="77777777" w:rsidR="0013733B" w:rsidRPr="006D0521" w:rsidRDefault="0013733B" w:rsidP="0013733B">
      <w:pPr>
        <w:numPr>
          <w:ilvl w:val="0"/>
          <w:numId w:val="9"/>
        </w:numPr>
        <w:spacing w:line="360" w:lineRule="auto"/>
        <w:rPr>
          <w:rFonts w:ascii="宋体" w:hAnsi="宋体" w:cs="宋体"/>
          <w:sz w:val="24"/>
          <w:szCs w:val="24"/>
        </w:rPr>
      </w:pPr>
      <w:r w:rsidRPr="006D0521">
        <w:rPr>
          <w:rFonts w:ascii="宋体" w:hAnsi="宋体" w:cs="宋体" w:hint="eastAsia"/>
          <w:sz w:val="24"/>
          <w:szCs w:val="24"/>
        </w:rPr>
        <w:t>评标结束后，中标结果将在学</w:t>
      </w:r>
      <w:proofErr w:type="gramStart"/>
      <w:r w:rsidRPr="006D0521">
        <w:rPr>
          <w:rFonts w:ascii="宋体" w:hAnsi="宋体" w:cs="宋体" w:hint="eastAsia"/>
          <w:sz w:val="24"/>
          <w:szCs w:val="24"/>
        </w:rPr>
        <w:t>校官网</w:t>
      </w:r>
      <w:proofErr w:type="gramEnd"/>
      <w:r w:rsidRPr="006D0521">
        <w:rPr>
          <w:rFonts w:ascii="宋体" w:hAnsi="宋体" w:cs="宋体" w:hint="eastAsia"/>
          <w:sz w:val="24"/>
          <w:szCs w:val="24"/>
        </w:rPr>
        <w:t>招标采购栏目进行公示。</w:t>
      </w:r>
    </w:p>
    <w:p w14:paraId="6015F983" w14:textId="77777777" w:rsidR="0013733B" w:rsidRPr="006D0521" w:rsidRDefault="0013733B" w:rsidP="0013733B">
      <w:pPr>
        <w:numPr>
          <w:ilvl w:val="0"/>
          <w:numId w:val="9"/>
        </w:numPr>
        <w:spacing w:line="360" w:lineRule="auto"/>
        <w:rPr>
          <w:rFonts w:ascii="宋体" w:hAnsi="宋体" w:cs="宋体"/>
          <w:sz w:val="24"/>
          <w:szCs w:val="24"/>
        </w:rPr>
      </w:pPr>
      <w:r w:rsidRPr="006D0521">
        <w:rPr>
          <w:rFonts w:ascii="宋体" w:hAnsi="宋体" w:cs="宋体" w:hint="eastAsia"/>
          <w:sz w:val="24"/>
          <w:szCs w:val="24"/>
        </w:rPr>
        <w:t>投标人存在以下情形之一的，取消中标资格：</w:t>
      </w:r>
    </w:p>
    <w:p w14:paraId="4611FDB1" w14:textId="77777777" w:rsidR="0013733B" w:rsidRPr="006D0521" w:rsidRDefault="0013733B" w:rsidP="0013733B">
      <w:pPr>
        <w:numPr>
          <w:ilvl w:val="0"/>
          <w:numId w:val="22"/>
        </w:numPr>
        <w:spacing w:line="360" w:lineRule="auto"/>
        <w:rPr>
          <w:rFonts w:ascii="宋体" w:hAnsi="宋体" w:cs="宋体"/>
          <w:sz w:val="24"/>
          <w:szCs w:val="24"/>
        </w:rPr>
      </w:pPr>
      <w:r w:rsidRPr="006D0521">
        <w:rPr>
          <w:rFonts w:ascii="宋体" w:hAnsi="宋体" w:cs="宋体" w:hint="eastAsia"/>
          <w:sz w:val="24"/>
          <w:szCs w:val="24"/>
        </w:rPr>
        <w:t>围标、串标、欺诈等违法违规行为；</w:t>
      </w:r>
    </w:p>
    <w:p w14:paraId="3B3E46BE" w14:textId="77777777" w:rsidR="0013733B" w:rsidRPr="006D0521" w:rsidRDefault="0013733B" w:rsidP="0013733B">
      <w:pPr>
        <w:numPr>
          <w:ilvl w:val="0"/>
          <w:numId w:val="22"/>
        </w:numPr>
        <w:spacing w:line="360" w:lineRule="auto"/>
        <w:rPr>
          <w:rFonts w:ascii="宋体" w:hAnsi="宋体" w:cs="宋体"/>
          <w:sz w:val="24"/>
          <w:szCs w:val="24"/>
        </w:rPr>
      </w:pPr>
      <w:r w:rsidRPr="006D0521">
        <w:rPr>
          <w:rFonts w:ascii="宋体" w:hAnsi="宋体" w:cs="宋体" w:hint="eastAsia"/>
          <w:sz w:val="24"/>
          <w:szCs w:val="24"/>
        </w:rPr>
        <w:t>被列入“信用中国”网站失信被执行人名单、重大税收违法案件当事人名单或政府采购严重违法失信行为记录名单；</w:t>
      </w:r>
    </w:p>
    <w:p w14:paraId="5F2CBFE3" w14:textId="77777777" w:rsidR="0013733B" w:rsidRPr="006D0521" w:rsidRDefault="0013733B" w:rsidP="0013733B">
      <w:pPr>
        <w:numPr>
          <w:ilvl w:val="0"/>
          <w:numId w:val="22"/>
        </w:numPr>
        <w:spacing w:line="360" w:lineRule="auto"/>
        <w:rPr>
          <w:rFonts w:ascii="宋体" w:hAnsi="宋体" w:cs="宋体"/>
          <w:sz w:val="24"/>
          <w:szCs w:val="24"/>
        </w:rPr>
      </w:pPr>
      <w:r w:rsidRPr="006D0521">
        <w:rPr>
          <w:rFonts w:ascii="宋体" w:hAnsi="宋体" w:cs="宋体" w:hint="eastAsia"/>
          <w:sz w:val="24"/>
          <w:szCs w:val="24"/>
        </w:rPr>
        <w:t>处于被责令停业、投标资格被取消、财产被接管或冻结状态。</w:t>
      </w:r>
    </w:p>
    <w:p w14:paraId="4E8486F1" w14:textId="77FD985D" w:rsidR="001C68B4" w:rsidRPr="006D0521" w:rsidRDefault="0013733B" w:rsidP="00262927">
      <w:pPr>
        <w:rPr>
          <w:rFonts w:ascii="宋体" w:hAnsi="宋体" w:cs="宋体"/>
        </w:rPr>
      </w:pPr>
      <w:r w:rsidRPr="006D0521">
        <w:rPr>
          <w:rFonts w:ascii="宋体" w:hAnsi="宋体" w:cs="宋体" w:hint="eastAsia"/>
          <w:sz w:val="24"/>
          <w:szCs w:val="24"/>
        </w:rPr>
        <w:t xml:space="preserve">    上述情形在评标阶段发现的，按无效投标处理；在中标结果公示阶段发现的，取消中标候选人资格；在公示期满后发现的，招标人有权取消中标资格并依法追究相关责任。</w:t>
      </w:r>
      <w:bookmarkStart w:id="9" w:name="_Toc209101895"/>
      <w:r w:rsidR="001C68B4" w:rsidRPr="006D0521">
        <w:rPr>
          <w:rFonts w:ascii="宋体" w:hAnsi="宋体" w:hint="eastAsia"/>
          <w:b/>
        </w:rPr>
        <w:br w:type="page"/>
      </w:r>
    </w:p>
    <w:p w14:paraId="4D39B2CD" w14:textId="77777777" w:rsidR="001C68B4" w:rsidRPr="006D0521" w:rsidRDefault="001C68B4" w:rsidP="001C68B4">
      <w:pPr>
        <w:pStyle w:val="ListParagraph"/>
        <w:numPr>
          <w:ilvl w:val="0"/>
          <w:numId w:val="2"/>
        </w:numPr>
        <w:ind w:left="714" w:hanging="357"/>
        <w:jc w:val="center"/>
        <w:outlineLvl w:val="0"/>
        <w:rPr>
          <w:rFonts w:ascii="宋体" w:hAnsi="宋体"/>
          <w:b/>
          <w:sz w:val="36"/>
          <w:szCs w:val="36"/>
        </w:rPr>
      </w:pPr>
      <w:r w:rsidRPr="006D0521">
        <w:rPr>
          <w:rFonts w:ascii="宋体" w:hAnsi="宋体" w:hint="eastAsia"/>
          <w:b/>
          <w:sz w:val="36"/>
          <w:szCs w:val="36"/>
        </w:rPr>
        <w:lastRenderedPageBreak/>
        <w:t>投标文件格式</w:t>
      </w:r>
      <w:bookmarkEnd w:id="9"/>
    </w:p>
    <w:p w14:paraId="398D47DA" w14:textId="77777777" w:rsidR="001C68B4" w:rsidRPr="006D0521" w:rsidRDefault="001C68B4" w:rsidP="001C68B4">
      <w:pPr>
        <w:widowControl w:val="0"/>
        <w:spacing w:line="360" w:lineRule="auto"/>
        <w:rPr>
          <w:rFonts w:ascii="宋体" w:hAnsi="宋体" w:cs="宋体"/>
          <w:b/>
          <w:bCs/>
          <w:kern w:val="2"/>
          <w:sz w:val="28"/>
          <w:szCs w:val="28"/>
        </w:rPr>
      </w:pPr>
    </w:p>
    <w:p w14:paraId="7C0A46D1" w14:textId="77777777" w:rsidR="001C68B4" w:rsidRPr="006D0521" w:rsidRDefault="001C68B4" w:rsidP="00A31C22">
      <w:pPr>
        <w:widowControl w:val="0"/>
        <w:spacing w:line="360" w:lineRule="auto"/>
        <w:ind w:left="-142"/>
        <w:rPr>
          <w:rFonts w:ascii="宋体" w:hAnsi="宋体" w:cs="宋体"/>
          <w:b/>
          <w:bCs/>
          <w:kern w:val="2"/>
          <w:sz w:val="24"/>
          <w:szCs w:val="24"/>
        </w:rPr>
      </w:pPr>
      <w:r w:rsidRPr="006D0521">
        <w:rPr>
          <w:rFonts w:ascii="宋体" w:hAnsi="宋体" w:cs="宋体" w:hint="eastAsia"/>
          <w:b/>
          <w:bCs/>
          <w:kern w:val="2"/>
          <w:sz w:val="24"/>
          <w:szCs w:val="24"/>
        </w:rPr>
        <w:t>投标人需按下列要求提供投标文件（需加盖单位公章和骑缝章）：</w:t>
      </w:r>
    </w:p>
    <w:p w14:paraId="516554B7" w14:textId="77777777" w:rsidR="00A31C22" w:rsidRPr="006D0521" w:rsidRDefault="001C68B4" w:rsidP="00A31C22">
      <w:pPr>
        <w:pStyle w:val="ListParagraph"/>
        <w:numPr>
          <w:ilvl w:val="1"/>
          <w:numId w:val="3"/>
        </w:numPr>
        <w:spacing w:before="100" w:beforeAutospacing="1" w:after="100" w:afterAutospacing="1" w:line="360" w:lineRule="auto"/>
        <w:ind w:left="284" w:hanging="426"/>
        <w:rPr>
          <w:rFonts w:ascii="宋体" w:hAnsi="宋体"/>
          <w:sz w:val="24"/>
          <w:szCs w:val="24"/>
        </w:rPr>
      </w:pPr>
      <w:r w:rsidRPr="006D0521">
        <w:rPr>
          <w:rFonts w:ascii="宋体" w:hAnsi="宋体" w:cs="宋体" w:hint="eastAsia"/>
          <w:sz w:val="24"/>
          <w:szCs w:val="24"/>
        </w:rPr>
        <w:t>投标函</w:t>
      </w:r>
      <w:r w:rsidRPr="006D0521">
        <w:rPr>
          <w:rFonts w:ascii="宋体" w:hAnsi="宋体" w:cs="宋体" w:hint="eastAsia"/>
          <w:b/>
          <w:bCs/>
          <w:sz w:val="24"/>
          <w:szCs w:val="24"/>
        </w:rPr>
        <w:t>（按附件1格式提供）</w:t>
      </w:r>
      <w:r w:rsidRPr="006D0521">
        <w:rPr>
          <w:rFonts w:ascii="宋体" w:hAnsi="宋体" w:cs="宋体" w:hint="eastAsia"/>
          <w:sz w:val="24"/>
          <w:szCs w:val="24"/>
        </w:rPr>
        <w:t>；</w:t>
      </w:r>
    </w:p>
    <w:p w14:paraId="12C44A5C" w14:textId="77777777" w:rsidR="00A31C22" w:rsidRPr="006D0521" w:rsidRDefault="001C68B4" w:rsidP="00A31C22">
      <w:pPr>
        <w:pStyle w:val="ListParagraph"/>
        <w:numPr>
          <w:ilvl w:val="1"/>
          <w:numId w:val="3"/>
        </w:numPr>
        <w:spacing w:before="100" w:beforeAutospacing="1" w:after="100" w:afterAutospacing="1" w:line="360" w:lineRule="auto"/>
        <w:ind w:left="284" w:hanging="426"/>
        <w:rPr>
          <w:rFonts w:ascii="宋体" w:hAnsi="宋体"/>
          <w:sz w:val="24"/>
          <w:szCs w:val="24"/>
        </w:rPr>
      </w:pPr>
      <w:r w:rsidRPr="006D0521">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6D0521">
        <w:rPr>
          <w:rFonts w:ascii="宋体" w:hAnsi="宋体" w:cs="宋体" w:hint="eastAsia"/>
          <w:b/>
          <w:bCs/>
          <w:sz w:val="24"/>
          <w:szCs w:val="24"/>
        </w:rPr>
        <w:t>（按附件2和附件3格式提供）</w:t>
      </w:r>
      <w:r w:rsidRPr="006D0521">
        <w:rPr>
          <w:rFonts w:ascii="宋体" w:hAnsi="宋体" w:hint="eastAsia"/>
          <w:sz w:val="24"/>
          <w:szCs w:val="24"/>
        </w:rPr>
        <w:t>；</w:t>
      </w:r>
    </w:p>
    <w:p w14:paraId="4EDD7BE3" w14:textId="77777777" w:rsidR="00A31C22" w:rsidRPr="006D0521"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6D0521">
        <w:rPr>
          <w:rFonts w:ascii="宋体" w:hAnsi="宋体" w:cs="宋体" w:hint="eastAsia"/>
          <w:sz w:val="24"/>
          <w:szCs w:val="24"/>
        </w:rPr>
        <w:t>关于合格投标人的资格要求的证明</w:t>
      </w:r>
      <w:r w:rsidRPr="006D0521">
        <w:rPr>
          <w:rFonts w:ascii="宋体" w:hAnsi="宋体" w:hint="eastAsia"/>
          <w:sz w:val="24"/>
          <w:szCs w:val="24"/>
        </w:rPr>
        <w:t>材料；</w:t>
      </w:r>
    </w:p>
    <w:p w14:paraId="78AFD561" w14:textId="77777777" w:rsidR="00A31C22" w:rsidRPr="006D0521"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6D0521">
        <w:rPr>
          <w:rFonts w:ascii="宋体" w:hAnsi="宋体" w:hint="eastAsia"/>
          <w:sz w:val="24"/>
          <w:szCs w:val="24"/>
        </w:rPr>
        <w:t>采购内容响应文件</w:t>
      </w:r>
      <w:r w:rsidRPr="006D0521">
        <w:rPr>
          <w:rFonts w:ascii="宋体" w:hAnsi="宋体" w:hint="eastAsia"/>
          <w:b/>
          <w:bCs/>
          <w:sz w:val="24"/>
          <w:szCs w:val="24"/>
        </w:rPr>
        <w:t>（请按采购内容的实际情况进行响应，依次列明是否无偏离/正偏离/负偏离，若有</w:t>
      </w:r>
      <w:proofErr w:type="gramStart"/>
      <w:r w:rsidRPr="006D0521">
        <w:rPr>
          <w:rFonts w:ascii="宋体" w:hAnsi="宋体" w:hint="eastAsia"/>
          <w:b/>
          <w:bCs/>
          <w:sz w:val="24"/>
          <w:szCs w:val="24"/>
        </w:rPr>
        <w:t>偏离请</w:t>
      </w:r>
      <w:proofErr w:type="gramEnd"/>
      <w:r w:rsidRPr="006D0521">
        <w:rPr>
          <w:rFonts w:ascii="宋体" w:hAnsi="宋体" w:hint="eastAsia"/>
          <w:b/>
          <w:bCs/>
          <w:sz w:val="24"/>
          <w:szCs w:val="24"/>
        </w:rPr>
        <w:t>提供偏离简述，对带“★”条款的任何负偏离，将导致投标无效。）</w:t>
      </w:r>
      <w:r w:rsidRPr="006D0521">
        <w:rPr>
          <w:rFonts w:ascii="宋体" w:hAnsi="宋体" w:hint="eastAsia"/>
          <w:sz w:val="24"/>
          <w:szCs w:val="24"/>
        </w:rPr>
        <w:t>；</w:t>
      </w:r>
    </w:p>
    <w:p w14:paraId="4F1297EF" w14:textId="4796F2B0" w:rsidR="00A31C22" w:rsidRPr="006D0521"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6D0521">
        <w:rPr>
          <w:rFonts w:ascii="宋体" w:hAnsi="宋体" w:hint="eastAsia"/>
          <w:sz w:val="24"/>
          <w:szCs w:val="24"/>
        </w:rPr>
        <w:t>服务方案</w:t>
      </w:r>
      <w:r w:rsidR="004A66D3" w:rsidRPr="006D0521">
        <w:rPr>
          <w:rFonts w:ascii="宋体" w:hAnsi="宋体" w:hint="eastAsia"/>
          <w:sz w:val="24"/>
          <w:szCs w:val="24"/>
        </w:rPr>
        <w:t>（</w:t>
      </w:r>
      <w:r w:rsidR="00AC1ABA" w:rsidRPr="006D0521">
        <w:rPr>
          <w:rFonts w:ascii="宋体" w:hAnsi="宋体" w:hint="eastAsia"/>
          <w:sz w:val="24"/>
          <w:szCs w:val="24"/>
        </w:rPr>
        <w:t>需包含效果图</w:t>
      </w:r>
      <w:r w:rsidR="004A66D3" w:rsidRPr="006D0521">
        <w:rPr>
          <w:rFonts w:ascii="宋体" w:hAnsi="宋体" w:hint="eastAsia"/>
          <w:sz w:val="24"/>
          <w:szCs w:val="24"/>
        </w:rPr>
        <w:t>）</w:t>
      </w:r>
      <w:r w:rsidRPr="006D0521">
        <w:rPr>
          <w:rFonts w:ascii="宋体" w:hAnsi="宋体" w:hint="eastAsia"/>
          <w:sz w:val="24"/>
          <w:szCs w:val="24"/>
        </w:rPr>
        <w:t>；</w:t>
      </w:r>
    </w:p>
    <w:p w14:paraId="1199E55B" w14:textId="3AA3DFA6" w:rsidR="00A31C22" w:rsidRPr="006D0521" w:rsidRDefault="00AF01FF"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6D0521">
        <w:rPr>
          <w:rFonts w:ascii="宋体" w:hAnsi="宋体" w:hint="eastAsia"/>
          <w:sz w:val="24"/>
          <w:szCs w:val="24"/>
        </w:rPr>
        <w:t>拟投入团队资料（附证书</w:t>
      </w:r>
      <w:r w:rsidR="000F7C32" w:rsidRPr="006D0521">
        <w:rPr>
          <w:rFonts w:ascii="宋体" w:hAnsi="宋体" w:hint="eastAsia"/>
          <w:sz w:val="24"/>
          <w:szCs w:val="24"/>
        </w:rPr>
        <w:t>及</w:t>
      </w:r>
      <w:r w:rsidR="000F7C32" w:rsidRPr="006D0521">
        <w:rPr>
          <w:rFonts w:ascii="宋体" w:hAnsi="宋体"/>
          <w:sz w:val="24"/>
          <w:szCs w:val="24"/>
        </w:rPr>
        <w:t>投标截止日前3个月内任意1个月的</w:t>
      </w:r>
      <w:proofErr w:type="gramStart"/>
      <w:r w:rsidR="000F7C32" w:rsidRPr="006D0521">
        <w:rPr>
          <w:rFonts w:ascii="宋体" w:hAnsi="宋体"/>
          <w:sz w:val="24"/>
          <w:szCs w:val="24"/>
        </w:rPr>
        <w:t>社保证明</w:t>
      </w:r>
      <w:proofErr w:type="gramEnd"/>
      <w:r w:rsidRPr="006D0521">
        <w:rPr>
          <w:rFonts w:ascii="宋体" w:hAnsi="宋体" w:hint="eastAsia"/>
          <w:sz w:val="24"/>
          <w:szCs w:val="24"/>
        </w:rPr>
        <w:t>）</w:t>
      </w:r>
      <w:r w:rsidR="00A31C22" w:rsidRPr="006D0521">
        <w:rPr>
          <w:rFonts w:ascii="宋体" w:hAnsi="宋体" w:hint="eastAsia"/>
          <w:sz w:val="24"/>
          <w:szCs w:val="24"/>
        </w:rPr>
        <w:t>；</w:t>
      </w:r>
    </w:p>
    <w:p w14:paraId="0AB22B2E" w14:textId="77777777" w:rsidR="00A31C22" w:rsidRPr="006D0521" w:rsidRDefault="00AF01FF"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6D0521">
        <w:rPr>
          <w:rFonts w:ascii="宋体" w:hAnsi="宋体" w:hint="eastAsia"/>
          <w:sz w:val="24"/>
          <w:szCs w:val="24"/>
        </w:rPr>
        <w:t>其他承诺(响应时间、服务承诺函等）：</w:t>
      </w:r>
    </w:p>
    <w:p w14:paraId="611A3EEA" w14:textId="77777777" w:rsidR="00A31C22" w:rsidRPr="006D0521"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6D0521">
        <w:rPr>
          <w:rFonts w:ascii="宋体" w:hAnsi="宋体" w:hint="eastAsia"/>
          <w:sz w:val="24"/>
          <w:szCs w:val="24"/>
        </w:rPr>
        <w:t>招标文件要求的相关证明材料；</w:t>
      </w:r>
    </w:p>
    <w:p w14:paraId="43D76E00" w14:textId="00D48689" w:rsidR="00A31C22" w:rsidRPr="006D0521"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6D0521">
        <w:rPr>
          <w:rFonts w:ascii="宋体" w:hAnsi="宋体" w:hint="eastAsia"/>
          <w:sz w:val="24"/>
          <w:szCs w:val="24"/>
        </w:rPr>
        <w:t>分项报价表</w:t>
      </w:r>
      <w:r w:rsidR="00AC1ABA" w:rsidRPr="006D0521">
        <w:rPr>
          <w:rFonts w:ascii="宋体" w:hAnsi="宋体" w:cs="宋体" w:hint="eastAsia"/>
          <w:b/>
          <w:bCs/>
          <w:sz w:val="24"/>
          <w:szCs w:val="24"/>
        </w:rPr>
        <w:t>（按附件</w:t>
      </w:r>
      <w:r w:rsidR="00AC1ABA" w:rsidRPr="006D0521">
        <w:rPr>
          <w:rFonts w:ascii="宋体" w:hAnsi="宋体" w:cs="宋体"/>
          <w:b/>
          <w:bCs/>
          <w:sz w:val="24"/>
          <w:szCs w:val="24"/>
        </w:rPr>
        <w:t>4</w:t>
      </w:r>
      <w:r w:rsidR="00AC1ABA" w:rsidRPr="006D0521">
        <w:rPr>
          <w:rFonts w:ascii="宋体" w:hAnsi="宋体" w:cs="宋体" w:hint="eastAsia"/>
          <w:b/>
          <w:bCs/>
          <w:sz w:val="24"/>
          <w:szCs w:val="24"/>
        </w:rPr>
        <w:t>格式提供）</w:t>
      </w:r>
      <w:r w:rsidRPr="006D0521">
        <w:rPr>
          <w:rFonts w:ascii="宋体" w:hAnsi="宋体" w:hint="eastAsia"/>
          <w:sz w:val="24"/>
          <w:szCs w:val="24"/>
        </w:rPr>
        <w:t>；</w:t>
      </w:r>
    </w:p>
    <w:p w14:paraId="54A2091B" w14:textId="6CCCE686" w:rsidR="001C68B4" w:rsidRPr="006D0521"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6D0521">
        <w:rPr>
          <w:rFonts w:ascii="宋体" w:hAnsi="宋体" w:hint="eastAsia"/>
          <w:sz w:val="24"/>
          <w:szCs w:val="24"/>
        </w:rPr>
        <w:t>报价表</w:t>
      </w:r>
      <w:r w:rsidRPr="006D0521">
        <w:rPr>
          <w:rFonts w:ascii="宋体" w:hAnsi="宋体"/>
          <w:sz w:val="24"/>
          <w:szCs w:val="24"/>
        </w:rPr>
        <w:t>/</w:t>
      </w:r>
      <w:r w:rsidRPr="006D0521">
        <w:rPr>
          <w:rFonts w:ascii="宋体" w:hAnsi="宋体" w:hint="eastAsia"/>
          <w:sz w:val="24"/>
          <w:szCs w:val="24"/>
        </w:rPr>
        <w:t>投标一览表</w:t>
      </w:r>
      <w:r w:rsidRPr="006D0521">
        <w:rPr>
          <w:rFonts w:ascii="宋体" w:hAnsi="宋体" w:cs="宋体" w:hint="eastAsia"/>
          <w:b/>
          <w:bCs/>
          <w:sz w:val="24"/>
          <w:szCs w:val="24"/>
        </w:rPr>
        <w:t>（按附件</w:t>
      </w:r>
      <w:r w:rsidR="00AC1ABA" w:rsidRPr="006D0521">
        <w:rPr>
          <w:rFonts w:ascii="宋体" w:hAnsi="宋体" w:cs="宋体"/>
          <w:b/>
          <w:bCs/>
          <w:sz w:val="24"/>
          <w:szCs w:val="24"/>
        </w:rPr>
        <w:t>5</w:t>
      </w:r>
      <w:r w:rsidRPr="006D0521">
        <w:rPr>
          <w:rFonts w:ascii="宋体" w:hAnsi="宋体" w:cs="宋体" w:hint="eastAsia"/>
          <w:b/>
          <w:bCs/>
          <w:sz w:val="24"/>
          <w:szCs w:val="24"/>
        </w:rPr>
        <w:t>格式提供）</w:t>
      </w:r>
      <w:r w:rsidRPr="006D0521">
        <w:rPr>
          <w:rFonts w:ascii="宋体" w:hAnsi="宋体" w:hint="eastAsia"/>
          <w:sz w:val="24"/>
          <w:szCs w:val="24"/>
        </w:rPr>
        <w:t>。</w:t>
      </w:r>
    </w:p>
    <w:p w14:paraId="67442F84" w14:textId="77777777" w:rsidR="001C68B4" w:rsidRPr="006D0521" w:rsidRDefault="001C68B4" w:rsidP="001C68B4">
      <w:pPr>
        <w:pStyle w:val="ListParagraph"/>
        <w:numPr>
          <w:ilvl w:val="1"/>
          <w:numId w:val="3"/>
        </w:numPr>
        <w:spacing w:before="100" w:beforeAutospacing="1" w:after="100" w:afterAutospacing="1" w:line="360" w:lineRule="auto"/>
        <w:rPr>
          <w:rFonts w:ascii="宋体" w:hAnsi="宋体"/>
          <w:sz w:val="24"/>
          <w:szCs w:val="24"/>
        </w:rPr>
      </w:pPr>
      <w:r w:rsidRPr="006D0521">
        <w:rPr>
          <w:rFonts w:ascii="宋体" w:hAnsi="宋体" w:cs="微软雅黑" w:hint="eastAsia"/>
          <w:sz w:val="24"/>
          <w:szCs w:val="24"/>
        </w:rPr>
        <w:br w:type="page"/>
      </w:r>
    </w:p>
    <w:p w14:paraId="3DDFCB92" w14:textId="77777777" w:rsidR="001C68B4" w:rsidRPr="006D0521" w:rsidRDefault="001C68B4" w:rsidP="001C68B4">
      <w:pPr>
        <w:tabs>
          <w:tab w:val="left" w:pos="284"/>
          <w:tab w:val="left" w:pos="851"/>
        </w:tabs>
        <w:adjustRightInd w:val="0"/>
        <w:snapToGrid w:val="0"/>
        <w:spacing w:line="300" w:lineRule="auto"/>
        <w:rPr>
          <w:rFonts w:ascii="宋体" w:hAnsi="宋体" w:cs="Times New Roman"/>
          <w:b/>
          <w:sz w:val="28"/>
          <w:szCs w:val="28"/>
        </w:rPr>
      </w:pPr>
      <w:bookmarkStart w:id="10" w:name="_Toc209091000"/>
      <w:bookmarkStart w:id="11" w:name="_Toc209091790"/>
      <w:r w:rsidRPr="006D0521">
        <w:rPr>
          <w:rFonts w:ascii="宋体" w:hAnsi="宋体" w:hint="eastAsia"/>
          <w:b/>
          <w:sz w:val="28"/>
          <w:szCs w:val="28"/>
        </w:rPr>
        <w:lastRenderedPageBreak/>
        <w:t>附件1</w:t>
      </w:r>
      <w:bookmarkEnd w:id="10"/>
      <w:bookmarkEnd w:id="11"/>
    </w:p>
    <w:p w14:paraId="4D917A1A" w14:textId="77777777" w:rsidR="001C68B4" w:rsidRPr="006D0521" w:rsidRDefault="001C68B4" w:rsidP="001C68B4">
      <w:pPr>
        <w:tabs>
          <w:tab w:val="left" w:pos="284"/>
          <w:tab w:val="left" w:pos="851"/>
        </w:tabs>
        <w:spacing w:line="300" w:lineRule="auto"/>
        <w:jc w:val="center"/>
        <w:rPr>
          <w:rFonts w:ascii="宋体" w:hAnsi="宋体"/>
          <w:b/>
          <w:bCs/>
          <w:sz w:val="32"/>
          <w:szCs w:val="32"/>
        </w:rPr>
      </w:pPr>
      <w:r w:rsidRPr="006D0521">
        <w:rPr>
          <w:rFonts w:ascii="宋体" w:hAnsi="宋体" w:hint="eastAsia"/>
          <w:b/>
          <w:bCs/>
          <w:sz w:val="32"/>
          <w:szCs w:val="32"/>
        </w:rPr>
        <w:t>投  标  函</w:t>
      </w:r>
    </w:p>
    <w:p w14:paraId="61061E05" w14:textId="77777777" w:rsidR="001C68B4" w:rsidRPr="006D0521" w:rsidRDefault="001C68B4" w:rsidP="001C68B4">
      <w:pPr>
        <w:pStyle w:val="3"/>
        <w:ind w:rightChars="40" w:right="88"/>
        <w:rPr>
          <w:rFonts w:ascii="宋体" w:hAnsi="宋体"/>
          <w:sz w:val="24"/>
          <w:szCs w:val="24"/>
        </w:rPr>
      </w:pPr>
      <w:r w:rsidRPr="006D0521">
        <w:rPr>
          <w:rFonts w:ascii="宋体" w:hAnsi="宋体" w:hint="eastAsia"/>
          <w:sz w:val="24"/>
        </w:rPr>
        <w:t>致：</w:t>
      </w:r>
      <w:r w:rsidRPr="006D0521">
        <w:rPr>
          <w:rFonts w:ascii="宋体" w:hAnsi="宋体" w:hint="eastAsia"/>
          <w:sz w:val="24"/>
          <w:szCs w:val="24"/>
        </w:rPr>
        <w:t>广东以色列理工学院</w:t>
      </w:r>
    </w:p>
    <w:p w14:paraId="42BA9935" w14:textId="66A5CE51" w:rsidR="001C68B4" w:rsidRPr="006D0521" w:rsidRDefault="001C68B4" w:rsidP="001C68B4">
      <w:pPr>
        <w:pStyle w:val="3"/>
        <w:tabs>
          <w:tab w:val="left" w:pos="9450"/>
        </w:tabs>
        <w:ind w:rightChars="40" w:right="88" w:firstLineChars="200" w:firstLine="480"/>
        <w:rPr>
          <w:rFonts w:ascii="宋体" w:hAnsi="宋体"/>
          <w:b/>
          <w:bCs/>
          <w:sz w:val="24"/>
          <w:szCs w:val="24"/>
        </w:rPr>
      </w:pPr>
      <w:r w:rsidRPr="006D0521">
        <w:rPr>
          <w:rFonts w:ascii="宋体" w:hAnsi="宋体" w:hint="eastAsia"/>
          <w:sz w:val="24"/>
          <w:szCs w:val="24"/>
        </w:rPr>
        <w:t>我方确认收到贵方提供的“</w:t>
      </w:r>
      <w:r w:rsidRPr="006D0521">
        <w:rPr>
          <w:rFonts w:ascii="宋体" w:hAnsi="宋体" w:cs="宋体" w:hint="eastAsia"/>
          <w:b/>
          <w:bCs/>
          <w:sz w:val="24"/>
          <w:szCs w:val="24"/>
        </w:rPr>
        <w:t>广东以色列理工学院</w:t>
      </w:r>
      <w:r w:rsidR="0048673D" w:rsidRPr="006D0521">
        <w:rPr>
          <w:rFonts w:ascii="宋体" w:hAnsi="宋体" w:cs="宋体"/>
          <w:b/>
          <w:bCs/>
          <w:sz w:val="24"/>
          <w:szCs w:val="24"/>
        </w:rPr>
        <w:t>2026</w:t>
      </w:r>
      <w:r w:rsidR="0048673D" w:rsidRPr="006D0521">
        <w:rPr>
          <w:rFonts w:ascii="宋体" w:hAnsi="宋体" w:cs="宋体" w:hint="eastAsia"/>
          <w:b/>
          <w:bCs/>
          <w:sz w:val="24"/>
          <w:szCs w:val="24"/>
        </w:rPr>
        <w:t>年毕业典礼服务</w:t>
      </w:r>
      <w:r w:rsidR="00205CC9" w:rsidRPr="006D0521">
        <w:rPr>
          <w:rFonts w:ascii="宋体" w:hAnsi="宋体" w:cs="宋体" w:hint="eastAsia"/>
          <w:b/>
          <w:bCs/>
          <w:sz w:val="24"/>
          <w:szCs w:val="24"/>
        </w:rPr>
        <w:t>采购</w:t>
      </w:r>
      <w:r w:rsidRPr="006D0521">
        <w:rPr>
          <w:rFonts w:ascii="宋体" w:hAnsi="宋体" w:cs="宋体" w:hint="eastAsia"/>
          <w:b/>
          <w:bCs/>
          <w:sz w:val="24"/>
          <w:szCs w:val="24"/>
        </w:rPr>
        <w:t>项目</w:t>
      </w:r>
      <w:r w:rsidRPr="006D0521">
        <w:rPr>
          <w:rFonts w:ascii="宋体" w:hAnsi="宋体" w:hint="eastAsia"/>
          <w:b/>
          <w:bCs/>
          <w:sz w:val="24"/>
          <w:szCs w:val="24"/>
        </w:rPr>
        <w:t>”</w:t>
      </w:r>
      <w:r w:rsidRPr="006D0521">
        <w:rPr>
          <w:rFonts w:ascii="宋体" w:hAnsi="宋体" w:hint="eastAsia"/>
          <w:sz w:val="24"/>
          <w:szCs w:val="24"/>
        </w:rPr>
        <w:t>的招标文件，已完全理解招标文件的所有内容，决定投标本项目。</w:t>
      </w:r>
    </w:p>
    <w:p w14:paraId="0B94559B" w14:textId="77777777" w:rsidR="001C68B4" w:rsidRPr="006D0521" w:rsidRDefault="001C68B4" w:rsidP="001C68B4">
      <w:pPr>
        <w:pStyle w:val="3"/>
        <w:tabs>
          <w:tab w:val="left" w:pos="9450"/>
        </w:tabs>
        <w:ind w:rightChars="40" w:right="88" w:firstLineChars="200" w:firstLine="480"/>
        <w:rPr>
          <w:rFonts w:ascii="宋体" w:hAnsi="宋体"/>
          <w:b/>
          <w:sz w:val="24"/>
          <w:szCs w:val="24"/>
        </w:rPr>
      </w:pPr>
      <w:r w:rsidRPr="006D0521">
        <w:rPr>
          <w:rFonts w:ascii="宋体" w:hAnsi="宋体" w:hint="eastAsia"/>
          <w:sz w:val="24"/>
          <w:szCs w:val="24"/>
        </w:rPr>
        <w:t>在此我方声明如下：</w:t>
      </w:r>
    </w:p>
    <w:p w14:paraId="54A4DC7F" w14:textId="77777777" w:rsidR="001C68B4" w:rsidRPr="006D0521"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6D0521">
        <w:rPr>
          <w:rFonts w:ascii="宋体" w:eastAsia="宋体" w:hAnsi="宋体" w:hint="eastAsia"/>
          <w:b w:val="0"/>
          <w:sz w:val="24"/>
          <w:szCs w:val="24"/>
        </w:rPr>
        <w:t>我方在参与投标前已仔细研究了招标文件和所有相关资料，我方完全明白并认为此招标文件没</w:t>
      </w:r>
      <w:proofErr w:type="gramStart"/>
      <w:r w:rsidRPr="006D0521">
        <w:rPr>
          <w:rFonts w:ascii="宋体" w:eastAsia="宋体" w:hAnsi="宋体" w:hint="eastAsia"/>
          <w:b w:val="0"/>
          <w:sz w:val="24"/>
          <w:szCs w:val="24"/>
        </w:rPr>
        <w:t>有倾</w:t>
      </w:r>
      <w:proofErr w:type="gramEnd"/>
      <w:r w:rsidRPr="006D0521">
        <w:rPr>
          <w:rFonts w:ascii="宋体" w:eastAsia="宋体" w:hAnsi="宋体" w:hint="eastAsia"/>
          <w:b w:val="0"/>
          <w:sz w:val="24"/>
          <w:szCs w:val="24"/>
        </w:rPr>
        <w:t>向性，也没有存在排斥潜在投标人的内容，我方同意招标文件的相关条款，放弃对招标文件提出误解和质疑的权利。</w:t>
      </w:r>
    </w:p>
    <w:p w14:paraId="53ABCF06" w14:textId="77777777" w:rsidR="001C68B4" w:rsidRPr="006D0521"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6D0521">
        <w:rPr>
          <w:rFonts w:ascii="宋体" w:eastAsia="宋体" w:hAnsi="宋体" w:hint="eastAsia"/>
          <w:b w:val="0"/>
          <w:sz w:val="24"/>
          <w:szCs w:val="24"/>
        </w:rPr>
        <w:t>我方提供的投标文件及所提供的一切资料</w:t>
      </w:r>
      <w:proofErr w:type="gramStart"/>
      <w:r w:rsidRPr="006D0521">
        <w:rPr>
          <w:rFonts w:ascii="宋体" w:eastAsia="宋体" w:hAnsi="宋体" w:hint="eastAsia"/>
          <w:b w:val="0"/>
          <w:sz w:val="24"/>
          <w:szCs w:val="24"/>
        </w:rPr>
        <w:t>均真实</w:t>
      </w:r>
      <w:proofErr w:type="gramEnd"/>
      <w:r w:rsidRPr="006D0521">
        <w:rPr>
          <w:rFonts w:ascii="宋体" w:eastAsia="宋体" w:hAnsi="宋体" w:hint="eastAsia"/>
          <w:b w:val="0"/>
          <w:sz w:val="24"/>
          <w:szCs w:val="24"/>
        </w:rPr>
        <w:t>无误及有效。由于我方提供资料不实而造成的责任和后果由我方承担。我方同意按照贵方可能提出的要求，提供与投标有关的任何其它数据或信息。</w:t>
      </w:r>
    </w:p>
    <w:p w14:paraId="0B08F3D3" w14:textId="55797EC4" w:rsidR="008E02E8" w:rsidRPr="006D0521" w:rsidRDefault="001C68B4" w:rsidP="00D742E4">
      <w:pPr>
        <w:pStyle w:val="3"/>
        <w:rPr>
          <w:b/>
        </w:rPr>
      </w:pPr>
      <w:r w:rsidRPr="006D0521">
        <w:rPr>
          <w:rFonts w:ascii="宋体" w:hAnsi="宋体" w:hint="eastAsia"/>
          <w:sz w:val="24"/>
          <w:szCs w:val="24"/>
        </w:rPr>
        <w:t>我方如果中标，将按照招标文件及其修改文件（如果有的话）的要求及我方投标承诺，按质、按量、按期履行全部合同责任和义务。</w:t>
      </w:r>
    </w:p>
    <w:p w14:paraId="207D43C3" w14:textId="3100FE4B" w:rsidR="00C7400A" w:rsidRPr="006D0521" w:rsidRDefault="001C68B4" w:rsidP="00D742E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hAnsi="宋体"/>
          <w:b w:val="0"/>
        </w:rPr>
      </w:pPr>
      <w:r w:rsidRPr="006D0521">
        <w:rPr>
          <w:rFonts w:ascii="宋体" w:eastAsia="宋体" w:hAnsi="宋体" w:hint="eastAsia"/>
          <w:b w:val="0"/>
          <w:bCs w:val="0"/>
          <w:sz w:val="24"/>
          <w:szCs w:val="24"/>
        </w:rPr>
        <w:t>本投标文件的有效期为投标截止时间起</w:t>
      </w:r>
      <w:r w:rsidRPr="006D0521">
        <w:rPr>
          <w:rFonts w:ascii="宋体" w:eastAsia="宋体" w:hAnsi="宋体"/>
          <w:b w:val="0"/>
          <w:bCs w:val="0"/>
          <w:sz w:val="24"/>
          <w:szCs w:val="24"/>
        </w:rPr>
        <w:t>90</w:t>
      </w:r>
      <w:r w:rsidRPr="006D0521">
        <w:rPr>
          <w:rFonts w:ascii="宋体" w:eastAsia="宋体" w:hAnsi="宋体" w:hint="eastAsia"/>
          <w:b w:val="0"/>
          <w:bCs w:val="0"/>
          <w:sz w:val="24"/>
          <w:szCs w:val="24"/>
        </w:rPr>
        <w:t>天。如中标，有效期将延至合同终日为止。在此提交的资格证明文件均至投标截止日有效，如有在投标有效期内失效的，我方承诺在中标后补齐一切手续，保证所有资格证明文件能在签订采购合同时直至采购合同终止日有效。</w:t>
      </w:r>
    </w:p>
    <w:p w14:paraId="180F7D0C" w14:textId="3020D074" w:rsidR="00C7400A" w:rsidRPr="006D0521" w:rsidRDefault="001C68B4" w:rsidP="00262927">
      <w:pPr>
        <w:pStyle w:val="30"/>
        <w:keepNext w:val="0"/>
        <w:keepLines w:val="0"/>
        <w:numPr>
          <w:ilvl w:val="0"/>
          <w:numId w:val="10"/>
        </w:numPr>
        <w:autoSpaceDE w:val="0"/>
        <w:autoSpaceDN w:val="0"/>
        <w:adjustRightInd w:val="0"/>
        <w:snapToGrid w:val="0"/>
        <w:spacing w:before="0" w:after="0" w:line="240" w:lineRule="auto"/>
        <w:ind w:left="0" w:firstLineChars="177" w:firstLine="425"/>
        <w:outlineLvl w:val="9"/>
        <w:rPr>
          <w:rFonts w:ascii="宋体" w:eastAsia="宋体" w:hAnsi="宋体"/>
          <w:b w:val="0"/>
          <w:bCs w:val="0"/>
        </w:rPr>
      </w:pPr>
      <w:r w:rsidRPr="006D0521">
        <w:rPr>
          <w:rFonts w:ascii="宋体" w:eastAsia="宋体" w:hAnsi="宋体" w:hint="eastAsia"/>
          <w:b w:val="0"/>
          <w:bCs w:val="0"/>
          <w:sz w:val="24"/>
          <w:szCs w:val="24"/>
        </w:rPr>
        <w:t>我方保证具有履行该项目所必需的设备和专业技术能力。</w:t>
      </w:r>
    </w:p>
    <w:p w14:paraId="7B018E7E" w14:textId="76CD2459" w:rsidR="00C7400A" w:rsidRPr="006D0521" w:rsidRDefault="00C7400A" w:rsidP="00262927">
      <w:pPr>
        <w:pStyle w:val="30"/>
        <w:keepNext w:val="0"/>
        <w:keepLines w:val="0"/>
        <w:numPr>
          <w:ilvl w:val="0"/>
          <w:numId w:val="10"/>
        </w:numPr>
        <w:autoSpaceDE w:val="0"/>
        <w:autoSpaceDN w:val="0"/>
        <w:adjustRightInd w:val="0"/>
        <w:snapToGrid w:val="0"/>
        <w:spacing w:before="0" w:after="0" w:line="240" w:lineRule="auto"/>
        <w:ind w:left="0" w:firstLineChars="177" w:firstLine="425"/>
        <w:outlineLvl w:val="9"/>
        <w:rPr>
          <w:rFonts w:ascii="宋体" w:eastAsia="宋体" w:hAnsi="宋体"/>
          <w:b w:val="0"/>
          <w:bCs w:val="0"/>
        </w:rPr>
      </w:pPr>
      <w:r w:rsidRPr="006D0521">
        <w:rPr>
          <w:rFonts w:ascii="宋体" w:eastAsia="宋体" w:hAnsi="宋体" w:hint="eastAsia"/>
          <w:b w:val="0"/>
          <w:bCs w:val="0"/>
          <w:sz w:val="24"/>
          <w:szCs w:val="24"/>
        </w:rPr>
        <w:t>我方保证</w:t>
      </w:r>
      <w:r w:rsidR="008E02E8" w:rsidRPr="006D0521">
        <w:rPr>
          <w:rFonts w:ascii="宋体" w:eastAsia="宋体" w:hAnsi="宋体" w:hint="eastAsia"/>
          <w:b w:val="0"/>
          <w:bCs w:val="0"/>
          <w:sz w:val="24"/>
          <w:szCs w:val="24"/>
        </w:rPr>
        <w:t>非联合体投标，</w:t>
      </w:r>
      <w:r w:rsidRPr="006D0521">
        <w:rPr>
          <w:rFonts w:ascii="宋体" w:eastAsia="宋体" w:hAnsi="宋体" w:hint="eastAsia"/>
          <w:b w:val="0"/>
          <w:bCs w:val="0"/>
          <w:sz w:val="24"/>
          <w:szCs w:val="24"/>
        </w:rPr>
        <w:t>不以任何形式将本项目整体转包给其他单位。对于项目的非主体、非关键性工作，如确需分包，我方承诺将事先获得采购人的书面同意，并保证分包单位具备相应资质和能力，且我方对分包单位的工作承担连带责任。</w:t>
      </w:r>
    </w:p>
    <w:p w14:paraId="6FEB9239" w14:textId="77777777" w:rsidR="001C68B4" w:rsidRPr="006D0521"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6D0521">
        <w:rPr>
          <w:rFonts w:ascii="宋体" w:eastAsia="宋体" w:hAnsi="宋体" w:hint="eastAsia"/>
          <w:b w:val="0"/>
          <w:bCs w:val="0"/>
          <w:sz w:val="24"/>
        </w:rPr>
        <w:t>我方承诺已经完全获悉本招标项目因未实质性响应招标文件而导致投标无效的所有要求。</w:t>
      </w:r>
    </w:p>
    <w:p w14:paraId="3B557AFC" w14:textId="77777777" w:rsidR="001C68B4" w:rsidRPr="006D0521"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6D0521">
        <w:rPr>
          <w:rFonts w:ascii="宋体" w:eastAsia="宋体" w:hAnsi="宋体" w:hint="eastAsia"/>
          <w:b w:val="0"/>
          <w:sz w:val="24"/>
          <w:szCs w:val="24"/>
        </w:rPr>
        <w:t>我方保证不存在法定代表人或单位负责人为同一人或者存在直接控股、管理关系的不同投标人参与该项目的投标。</w:t>
      </w:r>
    </w:p>
    <w:p w14:paraId="595BED23" w14:textId="77777777" w:rsidR="001C68B4" w:rsidRPr="006D0521"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6D0521">
        <w:rPr>
          <w:rFonts w:ascii="宋体" w:eastAsia="宋体" w:hAnsi="宋体" w:hint="eastAsia"/>
          <w:b w:val="0"/>
          <w:sz w:val="24"/>
          <w:szCs w:val="24"/>
        </w:rPr>
        <w:t>我方承诺参加本项目采购活动前3年内在经营活动中没有重大违法记录。</w:t>
      </w:r>
    </w:p>
    <w:p w14:paraId="36A53E84" w14:textId="77777777" w:rsidR="001C68B4" w:rsidRPr="006D0521"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6D0521">
        <w:rPr>
          <w:rFonts w:ascii="宋体" w:eastAsia="宋体" w:hAnsi="宋体" w:hint="eastAsia"/>
          <w:b w:val="0"/>
          <w:sz w:val="24"/>
          <w:szCs w:val="24"/>
        </w:rPr>
        <w:t>我方承诺</w:t>
      </w:r>
      <w:r w:rsidRPr="006D0521">
        <w:rPr>
          <w:rFonts w:ascii="宋体" w:eastAsia="宋体" w:hAnsi="宋体" w:hint="eastAsia"/>
          <w:b w:val="0"/>
          <w:bCs w:val="0"/>
          <w:sz w:val="24"/>
          <w:szCs w:val="24"/>
        </w:rPr>
        <w:t>符合法律、行政法规规定的其他条件。</w:t>
      </w:r>
    </w:p>
    <w:p w14:paraId="77A5DA73" w14:textId="0E285BF7" w:rsidR="001C68B4" w:rsidRPr="006D0521" w:rsidRDefault="001C68B4" w:rsidP="00D742E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pPr>
      <w:r w:rsidRPr="006D0521">
        <w:rPr>
          <w:rFonts w:ascii="宋体" w:eastAsia="宋体" w:hAnsi="宋体" w:hint="eastAsia"/>
          <w:b w:val="0"/>
          <w:bCs w:val="0"/>
          <w:sz w:val="24"/>
          <w:szCs w:val="28"/>
        </w:rPr>
        <w:t>我方完全服从和尊重评委会所作的评定结果，理解贵方不一定接受最低投标价。</w:t>
      </w:r>
    </w:p>
    <w:p w14:paraId="30BA569A" w14:textId="77777777" w:rsidR="001C68B4" w:rsidRPr="006D0521" w:rsidRDefault="001C68B4" w:rsidP="001C68B4">
      <w:pPr>
        <w:pStyle w:val="3"/>
        <w:ind w:firstLine="480"/>
        <w:rPr>
          <w:rFonts w:ascii="宋体" w:hAnsi="宋体"/>
          <w:sz w:val="24"/>
          <w:szCs w:val="24"/>
        </w:rPr>
      </w:pPr>
      <w:r w:rsidRPr="006D0521">
        <w:rPr>
          <w:rFonts w:ascii="宋体" w:hAnsi="宋体" w:hint="eastAsia"/>
          <w:sz w:val="24"/>
          <w:szCs w:val="24"/>
        </w:rPr>
        <w:t>以上内容如有虚假或与事实不符的，评标小组会可将我方做无效投标处理，我方愿意承担相应的法律责任。</w:t>
      </w:r>
    </w:p>
    <w:p w14:paraId="77993047" w14:textId="77777777" w:rsidR="001C68B4" w:rsidRPr="006D0521" w:rsidRDefault="001C68B4" w:rsidP="001C68B4">
      <w:pPr>
        <w:pStyle w:val="3"/>
        <w:ind w:firstLine="480"/>
        <w:rPr>
          <w:rFonts w:ascii="宋体" w:hAnsi="宋体"/>
          <w:sz w:val="24"/>
          <w:szCs w:val="24"/>
        </w:rPr>
      </w:pPr>
    </w:p>
    <w:p w14:paraId="4ADE07EE" w14:textId="77777777" w:rsidR="001C68B4" w:rsidRPr="006D0521" w:rsidRDefault="001C68B4" w:rsidP="001C68B4">
      <w:pPr>
        <w:pStyle w:val="3"/>
        <w:rPr>
          <w:rFonts w:hAnsi="宋体"/>
          <w:sz w:val="24"/>
        </w:rPr>
      </w:pPr>
      <w:r w:rsidRPr="006D0521">
        <w:rPr>
          <w:rFonts w:ascii="宋体" w:hAnsi="宋体" w:cs="Calibri" w:hint="eastAsia"/>
          <w:bCs/>
          <w:kern w:val="0"/>
          <w:sz w:val="24"/>
          <w:szCs w:val="24"/>
        </w:rPr>
        <w:t>所有与本招标有关的函件</w:t>
      </w:r>
      <w:r w:rsidRPr="006D0521">
        <w:rPr>
          <w:rFonts w:ascii="宋体" w:hAnsi="宋体" w:hint="eastAsia"/>
          <w:sz w:val="24"/>
          <w:szCs w:val="24"/>
        </w:rPr>
        <w:t>请寄</w:t>
      </w:r>
      <w:r w:rsidRPr="006D0521">
        <w:rPr>
          <w:rFonts w:ascii="宋体" w:hAnsi="宋体" w:cs="Calibri" w:hint="eastAsia"/>
          <w:bCs/>
          <w:kern w:val="0"/>
          <w:sz w:val="24"/>
          <w:szCs w:val="24"/>
        </w:rPr>
        <w:t>：</w:t>
      </w:r>
      <w:r w:rsidRPr="006D0521">
        <w:rPr>
          <w:rFonts w:ascii="宋体" w:hAnsi="宋体" w:hint="eastAsia"/>
          <w:sz w:val="24"/>
          <w:szCs w:val="24"/>
        </w:rPr>
        <w:t xml:space="preserve"> </w:t>
      </w:r>
      <w:r w:rsidRPr="006D0521">
        <w:rPr>
          <w:rFonts w:ascii="宋体" w:hAnsi="宋体" w:cs="Calibri" w:hint="eastAsia"/>
          <w:bCs/>
          <w:kern w:val="0"/>
          <w:sz w:val="24"/>
          <w:szCs w:val="24"/>
        </w:rPr>
        <w:t xml:space="preserve"> </w:t>
      </w:r>
    </w:p>
    <w:p w14:paraId="42E32448" w14:textId="77777777" w:rsidR="001C68B4" w:rsidRPr="006D0521" w:rsidRDefault="001C68B4" w:rsidP="001C68B4">
      <w:pPr>
        <w:pStyle w:val="PlainText"/>
        <w:tabs>
          <w:tab w:val="left" w:pos="5580"/>
        </w:tabs>
        <w:ind w:left="420"/>
        <w:rPr>
          <w:rFonts w:hAnsi="宋体"/>
          <w:sz w:val="24"/>
        </w:rPr>
      </w:pPr>
      <w:r w:rsidRPr="006D0521">
        <w:rPr>
          <w:rFonts w:hAnsi="宋体" w:hint="eastAsia"/>
          <w:sz w:val="24"/>
        </w:rPr>
        <w:t xml:space="preserve">地址：_________________________     </w:t>
      </w:r>
    </w:p>
    <w:p w14:paraId="1EF3AA70" w14:textId="77777777" w:rsidR="001C68B4" w:rsidRPr="006D0521" w:rsidRDefault="001C68B4" w:rsidP="001C68B4">
      <w:pPr>
        <w:pStyle w:val="PlainText"/>
        <w:tabs>
          <w:tab w:val="left" w:pos="5580"/>
        </w:tabs>
        <w:ind w:left="420"/>
        <w:rPr>
          <w:rFonts w:hAnsi="宋体"/>
          <w:sz w:val="24"/>
        </w:rPr>
      </w:pPr>
      <w:r w:rsidRPr="006D0521">
        <w:rPr>
          <w:rFonts w:hAnsi="宋体" w:hint="eastAsia"/>
          <w:sz w:val="24"/>
        </w:rPr>
        <w:t>电子邮箱：_______________________联系方式：_______________</w:t>
      </w:r>
    </w:p>
    <w:p w14:paraId="04DE3AB8" w14:textId="77777777" w:rsidR="001C68B4" w:rsidRPr="006D0521" w:rsidRDefault="001C68B4" w:rsidP="001C68B4">
      <w:pPr>
        <w:pStyle w:val="PlainText"/>
        <w:tabs>
          <w:tab w:val="left" w:pos="5580"/>
        </w:tabs>
        <w:ind w:left="420"/>
        <w:rPr>
          <w:rFonts w:hAnsi="宋体"/>
          <w:sz w:val="24"/>
        </w:rPr>
      </w:pPr>
      <w:r w:rsidRPr="006D0521">
        <w:rPr>
          <w:rFonts w:hAnsi="宋体" w:hint="eastAsia"/>
          <w:sz w:val="24"/>
        </w:rPr>
        <w:t>投标人法定代表/授权代表签字：_______________________</w:t>
      </w:r>
      <w:r w:rsidRPr="006D0521">
        <w:rPr>
          <w:rFonts w:hAnsi="宋体" w:hint="eastAsia"/>
          <w:sz w:val="24"/>
          <w:u w:val="single"/>
        </w:rPr>
        <w:t xml:space="preserve">                    </w:t>
      </w:r>
    </w:p>
    <w:p w14:paraId="5C7F68E1" w14:textId="77777777" w:rsidR="001C68B4" w:rsidRPr="006D0521" w:rsidRDefault="001C68B4" w:rsidP="001C68B4">
      <w:pPr>
        <w:pStyle w:val="PlainText"/>
        <w:tabs>
          <w:tab w:val="left" w:pos="5580"/>
        </w:tabs>
        <w:ind w:left="420"/>
        <w:rPr>
          <w:rFonts w:hAnsi="宋体"/>
          <w:sz w:val="24"/>
        </w:rPr>
      </w:pPr>
      <w:r w:rsidRPr="006D0521">
        <w:rPr>
          <w:rFonts w:hAnsi="宋体" w:hint="eastAsia"/>
          <w:sz w:val="24"/>
        </w:rPr>
        <w:t xml:space="preserve">投标人名称（加盖公章）：_______________________                               </w:t>
      </w:r>
    </w:p>
    <w:p w14:paraId="1EE756E2" w14:textId="77777777" w:rsidR="001C68B4" w:rsidRPr="006D0521" w:rsidRDefault="001C68B4" w:rsidP="001C68B4">
      <w:pPr>
        <w:rPr>
          <w:sz w:val="24"/>
        </w:rPr>
      </w:pPr>
      <w:r w:rsidRPr="006D0521">
        <w:rPr>
          <w:sz w:val="24"/>
        </w:rPr>
        <w:t xml:space="preserve">        </w:t>
      </w:r>
    </w:p>
    <w:p w14:paraId="2BFCD918" w14:textId="77777777" w:rsidR="001C68B4" w:rsidRPr="006D0521" w:rsidRDefault="001C68B4" w:rsidP="001C68B4">
      <w:pPr>
        <w:rPr>
          <w:sz w:val="24"/>
        </w:rPr>
      </w:pPr>
      <w:r w:rsidRPr="006D0521">
        <w:rPr>
          <w:rFonts w:hint="eastAsia"/>
          <w:sz w:val="24"/>
        </w:rPr>
        <w:t>签署日期：</w:t>
      </w:r>
      <w:r w:rsidRPr="006D0521">
        <w:rPr>
          <w:sz w:val="24"/>
        </w:rPr>
        <w:t xml:space="preserve">   </w:t>
      </w:r>
      <w:r w:rsidRPr="006D0521">
        <w:rPr>
          <w:rFonts w:hint="eastAsia"/>
          <w:sz w:val="24"/>
        </w:rPr>
        <w:t>年</w:t>
      </w:r>
      <w:r w:rsidRPr="006D0521">
        <w:rPr>
          <w:sz w:val="24"/>
        </w:rPr>
        <w:t xml:space="preserve">   </w:t>
      </w:r>
      <w:r w:rsidRPr="006D0521">
        <w:rPr>
          <w:rFonts w:hint="eastAsia"/>
          <w:sz w:val="24"/>
        </w:rPr>
        <w:t>月</w:t>
      </w:r>
      <w:r w:rsidRPr="006D0521">
        <w:rPr>
          <w:sz w:val="24"/>
        </w:rPr>
        <w:t xml:space="preserve">   </w:t>
      </w:r>
      <w:r w:rsidRPr="006D0521">
        <w:rPr>
          <w:rFonts w:hint="eastAsia"/>
          <w:sz w:val="24"/>
        </w:rPr>
        <w:t>日</w:t>
      </w:r>
      <w:bookmarkStart w:id="12" w:name="_Toc37581429"/>
    </w:p>
    <w:p w14:paraId="1E214204" w14:textId="77777777" w:rsidR="001C68B4" w:rsidRPr="006D0521" w:rsidRDefault="001C68B4" w:rsidP="001C68B4">
      <w:pPr>
        <w:pStyle w:val="3"/>
        <w:ind w:rightChars="40" w:right="88"/>
        <w:rPr>
          <w:rFonts w:ascii="宋体" w:hAnsi="宋体" w:cs="Arial"/>
          <w:bCs/>
          <w:sz w:val="20"/>
          <w:szCs w:val="20"/>
        </w:rPr>
      </w:pPr>
    </w:p>
    <w:p w14:paraId="5E20B33E" w14:textId="3D5CC89B" w:rsidR="001C68B4" w:rsidRPr="006D0521" w:rsidRDefault="001C68B4" w:rsidP="00D742E4">
      <w:pPr>
        <w:pStyle w:val="3"/>
        <w:ind w:rightChars="40" w:right="88"/>
      </w:pPr>
      <w:r w:rsidRPr="006D0521">
        <w:rPr>
          <w:rFonts w:ascii="宋体" w:hAnsi="宋体" w:cs="Arial" w:hint="eastAsia"/>
          <w:b/>
          <w:sz w:val="22"/>
        </w:rPr>
        <w:t>说明：本格式文件内容不得删改</w:t>
      </w:r>
      <w:r w:rsidRPr="006D0521">
        <w:rPr>
          <w:rFonts w:ascii="宋体" w:hAnsi="宋体" w:cs="Arial" w:hint="eastAsia"/>
          <w:bCs/>
          <w:sz w:val="22"/>
        </w:rPr>
        <w:t>。</w:t>
      </w:r>
      <w:bookmarkStart w:id="13" w:name="_Toc209091001"/>
      <w:bookmarkEnd w:id="12"/>
    </w:p>
    <w:p w14:paraId="27892A77" w14:textId="77777777" w:rsidR="001C68B4" w:rsidRPr="006D0521" w:rsidRDefault="001C68B4" w:rsidP="001C68B4">
      <w:pPr>
        <w:tabs>
          <w:tab w:val="left" w:pos="284"/>
          <w:tab w:val="left" w:pos="851"/>
        </w:tabs>
        <w:spacing w:line="300" w:lineRule="auto"/>
        <w:rPr>
          <w:rFonts w:ascii="宋体" w:hAnsi="宋体"/>
          <w:b/>
          <w:kern w:val="2"/>
          <w:sz w:val="28"/>
          <w:szCs w:val="28"/>
        </w:rPr>
      </w:pPr>
      <w:r w:rsidRPr="006D0521">
        <w:rPr>
          <w:rFonts w:ascii="宋体" w:hAnsi="宋体" w:hint="eastAsia"/>
          <w:b/>
          <w:sz w:val="28"/>
          <w:szCs w:val="28"/>
        </w:rPr>
        <w:lastRenderedPageBreak/>
        <w:t>附件2</w:t>
      </w:r>
      <w:bookmarkEnd w:id="13"/>
    </w:p>
    <w:p w14:paraId="542EE202" w14:textId="77777777" w:rsidR="001C68B4" w:rsidRPr="006D0521" w:rsidRDefault="001C68B4" w:rsidP="001C68B4">
      <w:pPr>
        <w:pStyle w:val="PlainText"/>
        <w:tabs>
          <w:tab w:val="left" w:pos="284"/>
          <w:tab w:val="left" w:pos="851"/>
        </w:tabs>
        <w:spacing w:line="300" w:lineRule="auto"/>
        <w:jc w:val="center"/>
        <w:rPr>
          <w:rFonts w:hAnsi="宋体"/>
          <w:b/>
          <w:bCs/>
          <w:sz w:val="32"/>
          <w:szCs w:val="32"/>
        </w:rPr>
      </w:pPr>
      <w:bookmarkStart w:id="14" w:name="_Hlk209022390"/>
      <w:r w:rsidRPr="006D0521">
        <w:rPr>
          <w:rFonts w:hAnsi="宋体" w:hint="eastAsia"/>
          <w:b/>
          <w:bCs/>
          <w:sz w:val="32"/>
          <w:szCs w:val="32"/>
        </w:rPr>
        <w:t>法定</w:t>
      </w:r>
      <w:bookmarkEnd w:id="14"/>
      <w:r w:rsidRPr="006D0521">
        <w:rPr>
          <w:rFonts w:hAnsi="宋体" w:hint="eastAsia"/>
          <w:b/>
          <w:bCs/>
          <w:sz w:val="32"/>
          <w:szCs w:val="32"/>
        </w:rPr>
        <w:t>代表人证明书</w:t>
      </w:r>
    </w:p>
    <w:p w14:paraId="25A14B35" w14:textId="77777777" w:rsidR="001C68B4" w:rsidRPr="006D0521" w:rsidRDefault="001C68B4" w:rsidP="001C68B4">
      <w:pPr>
        <w:pStyle w:val="NormalIndent"/>
        <w:tabs>
          <w:tab w:val="left" w:pos="284"/>
          <w:tab w:val="left" w:pos="851"/>
        </w:tabs>
        <w:spacing w:line="300" w:lineRule="auto"/>
        <w:ind w:leftChars="136" w:left="299" w:firstLine="480"/>
        <w:rPr>
          <w:rFonts w:ascii="宋体" w:hAnsi="宋体"/>
          <w:sz w:val="24"/>
          <w:szCs w:val="21"/>
        </w:rPr>
      </w:pPr>
    </w:p>
    <w:p w14:paraId="37CEF9FC" w14:textId="77777777" w:rsidR="001C68B4" w:rsidRPr="006D0521" w:rsidRDefault="001C68B4" w:rsidP="001C68B4">
      <w:pPr>
        <w:tabs>
          <w:tab w:val="left" w:pos="284"/>
          <w:tab w:val="left" w:pos="851"/>
        </w:tabs>
        <w:spacing w:line="300" w:lineRule="auto"/>
        <w:rPr>
          <w:rFonts w:ascii="宋体" w:hAnsi="宋体"/>
          <w:sz w:val="24"/>
          <w:szCs w:val="24"/>
        </w:rPr>
      </w:pPr>
      <w:r w:rsidRPr="006D0521">
        <w:rPr>
          <w:rFonts w:ascii="宋体" w:hAnsi="宋体" w:hint="eastAsia"/>
          <w:sz w:val="24"/>
        </w:rPr>
        <w:t>致：广东以色列理工学院</w:t>
      </w:r>
    </w:p>
    <w:p w14:paraId="1A590833" w14:textId="77777777" w:rsidR="001C68B4" w:rsidRPr="006D0521" w:rsidRDefault="001C68B4" w:rsidP="001C68B4">
      <w:pPr>
        <w:pStyle w:val="NormalIndent"/>
        <w:tabs>
          <w:tab w:val="left" w:pos="284"/>
          <w:tab w:val="left" w:pos="851"/>
        </w:tabs>
        <w:spacing w:line="300" w:lineRule="auto"/>
        <w:rPr>
          <w:rFonts w:ascii="宋体" w:eastAsia="宋体" w:hAnsi="宋体"/>
          <w:szCs w:val="21"/>
        </w:rPr>
      </w:pPr>
    </w:p>
    <w:p w14:paraId="649C4339" w14:textId="77777777" w:rsidR="001C68B4" w:rsidRPr="006D0521" w:rsidRDefault="001C68B4" w:rsidP="001C68B4">
      <w:pPr>
        <w:pStyle w:val="NormalIndent"/>
        <w:tabs>
          <w:tab w:val="left" w:pos="284"/>
          <w:tab w:val="left" w:pos="851"/>
        </w:tabs>
        <w:spacing w:line="300" w:lineRule="auto"/>
        <w:ind w:firstLine="480"/>
        <w:rPr>
          <w:rFonts w:ascii="宋体" w:eastAsia="宋体" w:hAnsi="宋体"/>
          <w:sz w:val="24"/>
          <w:szCs w:val="21"/>
        </w:rPr>
      </w:pPr>
      <w:r w:rsidRPr="006D0521">
        <w:rPr>
          <w:rFonts w:ascii="宋体" w:eastAsia="宋体" w:hAnsi="宋体" w:hint="eastAsia"/>
          <w:sz w:val="24"/>
          <w:szCs w:val="21"/>
          <w:u w:val="single"/>
        </w:rPr>
        <w:t xml:space="preserve">         </w:t>
      </w:r>
      <w:r w:rsidRPr="006D0521">
        <w:rPr>
          <w:rFonts w:ascii="宋体" w:eastAsia="宋体" w:hAnsi="宋体" w:hint="eastAsia"/>
          <w:sz w:val="24"/>
          <w:szCs w:val="21"/>
        </w:rPr>
        <w:t>同志，现任我单位</w:t>
      </w:r>
      <w:r w:rsidRPr="006D0521">
        <w:rPr>
          <w:rFonts w:ascii="宋体" w:eastAsia="宋体" w:hAnsi="宋体" w:hint="eastAsia"/>
          <w:sz w:val="24"/>
          <w:szCs w:val="21"/>
          <w:u w:val="single"/>
        </w:rPr>
        <w:t xml:space="preserve">           </w:t>
      </w:r>
      <w:r w:rsidRPr="006D0521">
        <w:rPr>
          <w:rFonts w:ascii="宋体" w:eastAsia="宋体" w:hAnsi="宋体" w:hint="eastAsia"/>
          <w:sz w:val="24"/>
          <w:szCs w:val="21"/>
        </w:rPr>
        <w:t>职务，为法定代表人，特此证明。</w:t>
      </w:r>
    </w:p>
    <w:p w14:paraId="59CBD279" w14:textId="77777777" w:rsidR="001C68B4" w:rsidRPr="006D0521" w:rsidRDefault="001C68B4" w:rsidP="001C68B4">
      <w:pPr>
        <w:pStyle w:val="NormalIndent"/>
        <w:tabs>
          <w:tab w:val="left" w:pos="284"/>
          <w:tab w:val="left" w:pos="851"/>
        </w:tabs>
        <w:spacing w:line="300" w:lineRule="auto"/>
        <w:ind w:firstLine="480"/>
        <w:rPr>
          <w:rFonts w:ascii="宋体" w:eastAsia="宋体" w:hAnsi="宋体"/>
          <w:sz w:val="24"/>
          <w:szCs w:val="21"/>
        </w:rPr>
      </w:pPr>
    </w:p>
    <w:p w14:paraId="7B5653F4" w14:textId="77777777" w:rsidR="001C68B4" w:rsidRPr="006D0521" w:rsidRDefault="001C68B4" w:rsidP="001C68B4">
      <w:pPr>
        <w:pStyle w:val="NormalIndent"/>
        <w:tabs>
          <w:tab w:val="left" w:pos="284"/>
          <w:tab w:val="left" w:pos="851"/>
        </w:tabs>
        <w:spacing w:line="300" w:lineRule="auto"/>
        <w:ind w:firstLine="480"/>
        <w:rPr>
          <w:rFonts w:ascii="宋体" w:eastAsia="宋体" w:hAnsi="宋体"/>
          <w:sz w:val="24"/>
          <w:szCs w:val="21"/>
        </w:rPr>
      </w:pPr>
      <w:r w:rsidRPr="006D0521">
        <w:rPr>
          <w:rFonts w:ascii="宋体" w:eastAsia="宋体" w:hAnsi="宋体" w:hint="eastAsia"/>
          <w:sz w:val="24"/>
          <w:szCs w:val="21"/>
        </w:rPr>
        <w:t>签发日期：</w:t>
      </w:r>
      <w:r w:rsidRPr="006D0521">
        <w:rPr>
          <w:rFonts w:ascii="宋体" w:eastAsia="宋体" w:hAnsi="宋体" w:hint="eastAsia"/>
          <w:sz w:val="24"/>
          <w:szCs w:val="21"/>
          <w:u w:val="single"/>
        </w:rPr>
        <w:t xml:space="preserve">                </w:t>
      </w:r>
      <w:r w:rsidRPr="006D0521">
        <w:rPr>
          <w:rFonts w:ascii="宋体" w:eastAsia="宋体" w:hAnsi="宋体" w:hint="eastAsia"/>
          <w:sz w:val="24"/>
          <w:szCs w:val="21"/>
        </w:rPr>
        <w:t xml:space="preserve">     单位：</w:t>
      </w:r>
      <w:r w:rsidRPr="006D0521">
        <w:rPr>
          <w:rFonts w:ascii="宋体" w:eastAsia="宋体" w:hAnsi="宋体" w:hint="eastAsia"/>
          <w:sz w:val="24"/>
          <w:szCs w:val="21"/>
          <w:u w:val="single"/>
        </w:rPr>
        <w:t xml:space="preserve">            </w:t>
      </w:r>
      <w:r w:rsidRPr="006D0521">
        <w:rPr>
          <w:rFonts w:ascii="宋体" w:eastAsia="宋体" w:hAnsi="宋体" w:hint="eastAsia"/>
          <w:sz w:val="24"/>
          <w:szCs w:val="21"/>
        </w:rPr>
        <w:t>（盖章）</w:t>
      </w:r>
    </w:p>
    <w:p w14:paraId="39DFBC57" w14:textId="77777777" w:rsidR="001C68B4" w:rsidRPr="006D0521" w:rsidRDefault="001C68B4" w:rsidP="001C68B4">
      <w:pPr>
        <w:pStyle w:val="NormalIndent"/>
        <w:tabs>
          <w:tab w:val="left" w:pos="284"/>
          <w:tab w:val="left" w:pos="851"/>
        </w:tabs>
        <w:spacing w:line="300" w:lineRule="auto"/>
        <w:ind w:firstLine="480"/>
        <w:rPr>
          <w:rFonts w:ascii="宋体" w:eastAsia="宋体" w:hAnsi="宋体"/>
          <w:sz w:val="24"/>
          <w:szCs w:val="21"/>
        </w:rPr>
      </w:pPr>
    </w:p>
    <w:p w14:paraId="57492374" w14:textId="77777777" w:rsidR="001C68B4" w:rsidRPr="006D0521" w:rsidRDefault="001C68B4" w:rsidP="001C68B4">
      <w:pPr>
        <w:pStyle w:val="NormalIndent"/>
        <w:tabs>
          <w:tab w:val="left" w:pos="284"/>
          <w:tab w:val="left" w:pos="851"/>
        </w:tabs>
        <w:spacing w:line="300" w:lineRule="auto"/>
        <w:ind w:firstLine="480"/>
        <w:rPr>
          <w:rFonts w:ascii="宋体" w:eastAsia="宋体" w:hAnsi="宋体"/>
          <w:sz w:val="24"/>
          <w:szCs w:val="21"/>
          <w:u w:val="single"/>
        </w:rPr>
      </w:pPr>
      <w:r w:rsidRPr="006D0521">
        <w:rPr>
          <w:rFonts w:ascii="宋体" w:eastAsia="宋体" w:hAnsi="宋体" w:hint="eastAsia"/>
          <w:sz w:val="24"/>
          <w:szCs w:val="21"/>
        </w:rPr>
        <w:t>法定代表人身份证号码：</w:t>
      </w:r>
      <w:r w:rsidRPr="006D0521">
        <w:rPr>
          <w:rFonts w:ascii="宋体" w:eastAsia="宋体" w:hAnsi="宋体" w:hint="eastAsia"/>
          <w:sz w:val="24"/>
          <w:szCs w:val="21"/>
          <w:u w:val="single"/>
        </w:rPr>
        <w:t xml:space="preserve">                        </w:t>
      </w:r>
    </w:p>
    <w:p w14:paraId="2BE20EC8" w14:textId="77777777" w:rsidR="001C68B4" w:rsidRPr="006D0521" w:rsidRDefault="001C68B4" w:rsidP="001C68B4">
      <w:pPr>
        <w:pStyle w:val="NormalIndent"/>
        <w:tabs>
          <w:tab w:val="left" w:pos="284"/>
          <w:tab w:val="left" w:pos="851"/>
        </w:tabs>
        <w:spacing w:line="300" w:lineRule="auto"/>
        <w:ind w:firstLine="480"/>
        <w:rPr>
          <w:rFonts w:ascii="宋体" w:eastAsia="宋体" w:hAnsi="宋体"/>
          <w:sz w:val="24"/>
          <w:szCs w:val="21"/>
        </w:rPr>
      </w:pPr>
    </w:p>
    <w:p w14:paraId="1A5DC8E1" w14:textId="77777777" w:rsidR="001C68B4" w:rsidRPr="006D0521" w:rsidRDefault="001C68B4" w:rsidP="001C68B4">
      <w:pPr>
        <w:pStyle w:val="NormalIndent"/>
        <w:tabs>
          <w:tab w:val="left" w:pos="284"/>
          <w:tab w:val="left" w:pos="851"/>
        </w:tabs>
        <w:spacing w:line="300" w:lineRule="auto"/>
        <w:ind w:firstLine="480"/>
        <w:rPr>
          <w:rFonts w:ascii="宋体" w:eastAsia="宋体" w:hAnsi="宋体"/>
          <w:sz w:val="24"/>
          <w:szCs w:val="21"/>
          <w:u w:val="single"/>
        </w:rPr>
      </w:pPr>
      <w:r w:rsidRPr="006D0521">
        <w:rPr>
          <w:rFonts w:ascii="宋体" w:eastAsia="宋体" w:hAnsi="宋体" w:hint="eastAsia"/>
          <w:sz w:val="24"/>
          <w:szCs w:val="21"/>
        </w:rPr>
        <w:t>联系电话（手机号码）：</w:t>
      </w:r>
      <w:r w:rsidRPr="006D0521">
        <w:rPr>
          <w:rFonts w:ascii="宋体" w:eastAsia="宋体" w:hAnsi="宋体" w:hint="eastAsia"/>
          <w:sz w:val="24"/>
          <w:szCs w:val="21"/>
          <w:u w:val="single"/>
        </w:rPr>
        <w:t xml:space="preserve">                        </w:t>
      </w:r>
    </w:p>
    <w:p w14:paraId="1AF01863" w14:textId="77777777" w:rsidR="001C68B4" w:rsidRPr="006D0521" w:rsidRDefault="001C68B4" w:rsidP="001C68B4">
      <w:pPr>
        <w:pStyle w:val="NormalIndent"/>
        <w:tabs>
          <w:tab w:val="left" w:pos="284"/>
          <w:tab w:val="left" w:pos="851"/>
        </w:tabs>
        <w:spacing w:line="300" w:lineRule="auto"/>
        <w:ind w:firstLine="480"/>
        <w:rPr>
          <w:rFonts w:ascii="宋体" w:eastAsia="宋体" w:hAnsi="宋体"/>
          <w:sz w:val="24"/>
          <w:szCs w:val="21"/>
        </w:rPr>
      </w:pPr>
    </w:p>
    <w:p w14:paraId="07E44DBC" w14:textId="77777777" w:rsidR="001C68B4" w:rsidRPr="006D0521" w:rsidRDefault="001C68B4" w:rsidP="001C68B4">
      <w:pPr>
        <w:pStyle w:val="NormalIndent"/>
        <w:tabs>
          <w:tab w:val="left" w:pos="284"/>
          <w:tab w:val="left" w:pos="851"/>
        </w:tabs>
        <w:spacing w:line="300" w:lineRule="auto"/>
        <w:ind w:firstLine="480"/>
        <w:rPr>
          <w:rFonts w:ascii="宋体" w:eastAsia="宋体" w:hAnsi="宋体"/>
          <w:sz w:val="24"/>
          <w:szCs w:val="21"/>
        </w:rPr>
      </w:pPr>
      <w:r w:rsidRPr="006D0521">
        <w:rPr>
          <w:rFonts w:ascii="宋体" w:eastAsia="宋体" w:hAnsi="宋体" w:hint="eastAsia"/>
          <w:sz w:val="24"/>
          <w:szCs w:val="21"/>
        </w:rPr>
        <w:t>营业执照号码：</w:t>
      </w:r>
      <w:r w:rsidRPr="006D0521">
        <w:rPr>
          <w:rFonts w:ascii="宋体" w:eastAsia="宋体" w:hAnsi="宋体" w:hint="eastAsia"/>
          <w:sz w:val="24"/>
          <w:szCs w:val="21"/>
          <w:u w:val="single"/>
        </w:rPr>
        <w:t xml:space="preserve">                      </w:t>
      </w:r>
      <w:r w:rsidRPr="006D0521">
        <w:rPr>
          <w:rFonts w:ascii="宋体" w:eastAsia="宋体" w:hAnsi="宋体" w:hint="eastAsia"/>
          <w:sz w:val="24"/>
          <w:szCs w:val="21"/>
        </w:rPr>
        <w:t xml:space="preserve">      </w:t>
      </w:r>
    </w:p>
    <w:p w14:paraId="5C86C883" w14:textId="77777777" w:rsidR="001C68B4" w:rsidRPr="006D0521" w:rsidRDefault="001C68B4" w:rsidP="001C68B4">
      <w:pPr>
        <w:pStyle w:val="NormalIndent"/>
        <w:tabs>
          <w:tab w:val="left" w:pos="284"/>
          <w:tab w:val="left" w:pos="851"/>
        </w:tabs>
        <w:spacing w:line="300" w:lineRule="auto"/>
        <w:ind w:firstLineChars="175"/>
        <w:rPr>
          <w:rFonts w:ascii="宋体" w:eastAsia="宋体" w:hAnsi="宋体"/>
          <w:sz w:val="24"/>
          <w:szCs w:val="21"/>
        </w:rPr>
      </w:pPr>
      <w:r w:rsidRPr="006D0521">
        <w:rPr>
          <w:rFonts w:ascii="宋体" w:eastAsia="宋体" w:hAnsi="宋体" w:hint="eastAsia"/>
          <w:sz w:val="24"/>
          <w:szCs w:val="21"/>
        </w:rPr>
        <w:t>主营：</w:t>
      </w:r>
    </w:p>
    <w:p w14:paraId="39C731AA" w14:textId="77777777" w:rsidR="001C68B4" w:rsidRPr="006D0521" w:rsidRDefault="001C68B4" w:rsidP="001C68B4">
      <w:pPr>
        <w:pStyle w:val="NormalIndent"/>
        <w:tabs>
          <w:tab w:val="left" w:pos="284"/>
          <w:tab w:val="left" w:pos="851"/>
        </w:tabs>
        <w:spacing w:line="300" w:lineRule="auto"/>
        <w:ind w:firstLineChars="175"/>
        <w:rPr>
          <w:rFonts w:ascii="宋体" w:eastAsia="宋体" w:hAnsi="宋体"/>
          <w:sz w:val="24"/>
          <w:szCs w:val="21"/>
        </w:rPr>
      </w:pPr>
      <w:r w:rsidRPr="006D0521">
        <w:rPr>
          <w:rFonts w:ascii="宋体" w:eastAsia="宋体" w:hAnsi="宋体" w:hint="eastAsia"/>
          <w:sz w:val="24"/>
          <w:szCs w:val="21"/>
        </w:rPr>
        <w:t>企业类型：</w:t>
      </w:r>
    </w:p>
    <w:p w14:paraId="29C92C10" w14:textId="77777777" w:rsidR="001C68B4" w:rsidRPr="006D0521" w:rsidRDefault="001C68B4" w:rsidP="001C68B4">
      <w:pPr>
        <w:pStyle w:val="NormalIndent"/>
        <w:tabs>
          <w:tab w:val="left" w:pos="284"/>
          <w:tab w:val="left" w:pos="851"/>
        </w:tabs>
        <w:spacing w:line="300" w:lineRule="auto"/>
        <w:ind w:firstLineChars="175"/>
        <w:rPr>
          <w:rFonts w:ascii="宋体" w:eastAsia="宋体" w:hAnsi="宋体"/>
          <w:sz w:val="24"/>
          <w:szCs w:val="21"/>
        </w:rPr>
      </w:pPr>
    </w:p>
    <w:p w14:paraId="25AC2B78" w14:textId="77777777" w:rsidR="001C68B4" w:rsidRPr="006D0521" w:rsidRDefault="001C68B4" w:rsidP="001C68B4">
      <w:pPr>
        <w:pStyle w:val="NormalIndent"/>
        <w:tabs>
          <w:tab w:val="left" w:pos="284"/>
          <w:tab w:val="left" w:pos="851"/>
        </w:tabs>
        <w:spacing w:line="300" w:lineRule="auto"/>
        <w:ind w:firstLine="480"/>
        <w:rPr>
          <w:rFonts w:ascii="宋体" w:eastAsia="宋体" w:hAnsi="宋体"/>
          <w:sz w:val="24"/>
          <w:szCs w:val="21"/>
        </w:rPr>
      </w:pPr>
      <w:r w:rsidRPr="006D0521">
        <w:rPr>
          <w:rFonts w:ascii="宋体" w:eastAsia="宋体" w:hAnsi="宋体" w:hint="eastAsia"/>
          <w:sz w:val="24"/>
          <w:szCs w:val="21"/>
        </w:rPr>
        <w:t>说明：1、法定代表人为企事业单位、国家机关、社会团体的主要行政负责人。</w:t>
      </w:r>
    </w:p>
    <w:p w14:paraId="590C6346" w14:textId="77777777" w:rsidR="001C68B4" w:rsidRPr="006D0521" w:rsidRDefault="001C68B4" w:rsidP="001C68B4">
      <w:pPr>
        <w:tabs>
          <w:tab w:val="left" w:pos="284"/>
          <w:tab w:val="left" w:pos="851"/>
        </w:tabs>
        <w:spacing w:line="300" w:lineRule="auto"/>
        <w:ind w:firstLineChars="500" w:firstLine="1200"/>
        <w:rPr>
          <w:rFonts w:ascii="宋体" w:hAnsi="宋体"/>
          <w:sz w:val="24"/>
          <w:szCs w:val="24"/>
          <w:u w:val="single"/>
        </w:rPr>
      </w:pPr>
      <w:r w:rsidRPr="006D0521">
        <w:rPr>
          <w:rFonts w:ascii="宋体" w:hAnsi="宋体" w:hint="eastAsia"/>
          <w:sz w:val="24"/>
          <w:szCs w:val="21"/>
        </w:rPr>
        <w:t>2、内容必须填写真实、清楚、涂改无效，不得转让、买卖。</w:t>
      </w:r>
    </w:p>
    <w:p w14:paraId="4B49559C" w14:textId="77777777" w:rsidR="001C68B4" w:rsidRPr="006D0521" w:rsidRDefault="001C68B4" w:rsidP="001C68B4">
      <w:pPr>
        <w:tabs>
          <w:tab w:val="left" w:pos="284"/>
          <w:tab w:val="left" w:pos="851"/>
        </w:tabs>
        <w:spacing w:line="300" w:lineRule="auto"/>
        <w:ind w:leftChars="136" w:left="299" w:firstLineChars="200" w:firstLine="480"/>
        <w:rPr>
          <w:rFonts w:ascii="宋体" w:hAnsi="宋体"/>
          <w:sz w:val="24"/>
          <w:u w:val="single"/>
        </w:rPr>
      </w:pPr>
    </w:p>
    <w:p w14:paraId="57663210" w14:textId="77777777" w:rsidR="001C68B4" w:rsidRPr="006D0521" w:rsidRDefault="001C68B4" w:rsidP="001C68B4">
      <w:pPr>
        <w:tabs>
          <w:tab w:val="left" w:pos="284"/>
          <w:tab w:val="left" w:pos="851"/>
        </w:tabs>
        <w:spacing w:line="300" w:lineRule="auto"/>
        <w:ind w:leftChars="136" w:left="299" w:firstLineChars="200" w:firstLine="440"/>
        <w:rPr>
          <w:rFonts w:ascii="宋体" w:hAnsi="宋体"/>
          <w:sz w:val="24"/>
          <w:u w:val="single"/>
        </w:rPr>
      </w:pPr>
      <w:r w:rsidRPr="006D0521">
        <w:rPr>
          <w:rFonts w:hint="eastAsia"/>
          <w:noProof/>
        </w:rPr>
        <mc:AlternateContent>
          <mc:Choice Requires="wps">
            <w:drawing>
              <wp:anchor distT="0" distB="0" distL="114300" distR="114300" simplePos="0" relativeHeight="251659264" behindDoc="0" locked="0" layoutInCell="1" allowOverlap="1" wp14:anchorId="45CC510E" wp14:editId="4A4E5F07">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06854000" w14:textId="77777777" w:rsidR="00F53F6C" w:rsidRDefault="00F53F6C" w:rsidP="001C68B4">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C510E"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06854000" w14:textId="77777777" w:rsidR="00F53F6C" w:rsidRDefault="00F53F6C" w:rsidP="001C68B4">
                      <w:pPr>
                        <w:jc w:val="center"/>
                      </w:pPr>
                      <w:r>
                        <w:rPr>
                          <w:rFonts w:hint="eastAsia"/>
                          <w:b/>
                        </w:rPr>
                        <w:t>提示：请将法定代表人身份证复印件（正反面）粘贴在此处</w:t>
                      </w:r>
                    </w:p>
                  </w:txbxContent>
                </v:textbox>
              </v:roundrect>
            </w:pict>
          </mc:Fallback>
        </mc:AlternateContent>
      </w:r>
    </w:p>
    <w:p w14:paraId="069B7B57" w14:textId="77777777" w:rsidR="001C68B4" w:rsidRPr="006D0521" w:rsidRDefault="001C68B4" w:rsidP="001C68B4">
      <w:pPr>
        <w:tabs>
          <w:tab w:val="left" w:pos="284"/>
          <w:tab w:val="left" w:pos="851"/>
        </w:tabs>
        <w:spacing w:line="300" w:lineRule="auto"/>
        <w:outlineLvl w:val="0"/>
        <w:rPr>
          <w:rFonts w:ascii="宋体" w:hAnsi="宋体"/>
          <w:sz w:val="24"/>
        </w:rPr>
      </w:pPr>
    </w:p>
    <w:p w14:paraId="15D75ED2" w14:textId="77777777" w:rsidR="001C68B4" w:rsidRPr="006D0521" w:rsidRDefault="001C68B4" w:rsidP="001C68B4">
      <w:pPr>
        <w:tabs>
          <w:tab w:val="left" w:pos="284"/>
          <w:tab w:val="left" w:pos="851"/>
        </w:tabs>
        <w:spacing w:line="300" w:lineRule="auto"/>
        <w:outlineLvl w:val="0"/>
        <w:rPr>
          <w:rFonts w:ascii="宋体" w:hAnsi="宋体"/>
          <w:sz w:val="24"/>
        </w:rPr>
      </w:pPr>
    </w:p>
    <w:p w14:paraId="025D6A32" w14:textId="77777777" w:rsidR="001C68B4" w:rsidRPr="006D0521" w:rsidRDefault="001C68B4" w:rsidP="001C68B4">
      <w:pPr>
        <w:tabs>
          <w:tab w:val="left" w:pos="284"/>
          <w:tab w:val="left" w:pos="851"/>
        </w:tabs>
        <w:spacing w:line="300" w:lineRule="auto"/>
        <w:outlineLvl w:val="0"/>
        <w:rPr>
          <w:rFonts w:ascii="宋体" w:hAnsi="宋体"/>
          <w:sz w:val="24"/>
        </w:rPr>
      </w:pPr>
    </w:p>
    <w:p w14:paraId="54BFB3B7" w14:textId="77777777" w:rsidR="001C68B4" w:rsidRPr="006D0521" w:rsidRDefault="001C68B4" w:rsidP="001C68B4">
      <w:pPr>
        <w:tabs>
          <w:tab w:val="left" w:pos="284"/>
          <w:tab w:val="left" w:pos="851"/>
        </w:tabs>
        <w:spacing w:line="300" w:lineRule="auto"/>
        <w:outlineLvl w:val="0"/>
        <w:rPr>
          <w:rFonts w:ascii="宋体" w:hAnsi="宋体"/>
          <w:sz w:val="24"/>
        </w:rPr>
      </w:pPr>
    </w:p>
    <w:p w14:paraId="595E4C1F" w14:textId="77777777" w:rsidR="001C68B4" w:rsidRPr="006D0521" w:rsidRDefault="001C68B4" w:rsidP="001C68B4">
      <w:pPr>
        <w:tabs>
          <w:tab w:val="left" w:pos="284"/>
          <w:tab w:val="left" w:pos="851"/>
        </w:tabs>
        <w:spacing w:line="300" w:lineRule="auto"/>
        <w:outlineLvl w:val="0"/>
        <w:rPr>
          <w:rFonts w:ascii="宋体" w:hAnsi="宋体"/>
          <w:sz w:val="24"/>
        </w:rPr>
      </w:pPr>
    </w:p>
    <w:p w14:paraId="119B2D89" w14:textId="77777777" w:rsidR="001C68B4" w:rsidRPr="006D0521" w:rsidRDefault="001C68B4" w:rsidP="001C68B4">
      <w:pPr>
        <w:tabs>
          <w:tab w:val="left" w:pos="284"/>
          <w:tab w:val="left" w:pos="851"/>
        </w:tabs>
        <w:spacing w:line="300" w:lineRule="auto"/>
        <w:outlineLvl w:val="0"/>
        <w:rPr>
          <w:rFonts w:ascii="宋体" w:hAnsi="宋体"/>
          <w:sz w:val="24"/>
        </w:rPr>
      </w:pPr>
    </w:p>
    <w:p w14:paraId="092EA64F" w14:textId="77777777" w:rsidR="001C68B4" w:rsidRPr="006D0521" w:rsidRDefault="001C68B4" w:rsidP="001C68B4">
      <w:pPr>
        <w:tabs>
          <w:tab w:val="left" w:pos="284"/>
          <w:tab w:val="left" w:pos="851"/>
        </w:tabs>
        <w:spacing w:line="300" w:lineRule="auto"/>
        <w:outlineLvl w:val="0"/>
        <w:rPr>
          <w:rFonts w:ascii="宋体" w:hAnsi="宋体"/>
          <w:sz w:val="24"/>
        </w:rPr>
      </w:pPr>
    </w:p>
    <w:p w14:paraId="5DAEC764" w14:textId="77777777" w:rsidR="001C68B4" w:rsidRPr="006D0521" w:rsidRDefault="001C68B4" w:rsidP="001C68B4">
      <w:pPr>
        <w:tabs>
          <w:tab w:val="left" w:pos="284"/>
          <w:tab w:val="left" w:pos="851"/>
        </w:tabs>
        <w:spacing w:line="300" w:lineRule="auto"/>
        <w:outlineLvl w:val="0"/>
        <w:rPr>
          <w:rFonts w:ascii="宋体" w:hAnsi="宋体"/>
          <w:sz w:val="24"/>
        </w:rPr>
      </w:pPr>
    </w:p>
    <w:p w14:paraId="152424FE" w14:textId="77777777" w:rsidR="001C68B4" w:rsidRPr="006D0521" w:rsidRDefault="001C68B4" w:rsidP="001C68B4">
      <w:pPr>
        <w:tabs>
          <w:tab w:val="left" w:pos="284"/>
          <w:tab w:val="left" w:pos="851"/>
        </w:tabs>
        <w:spacing w:line="300" w:lineRule="auto"/>
        <w:outlineLvl w:val="0"/>
        <w:rPr>
          <w:rFonts w:ascii="宋体" w:hAnsi="宋体"/>
          <w:sz w:val="24"/>
        </w:rPr>
      </w:pPr>
    </w:p>
    <w:p w14:paraId="26ABD9B3" w14:textId="77777777" w:rsidR="001C68B4" w:rsidRPr="006D0521" w:rsidRDefault="001C68B4" w:rsidP="001C68B4">
      <w:pPr>
        <w:tabs>
          <w:tab w:val="left" w:pos="284"/>
          <w:tab w:val="left" w:pos="851"/>
        </w:tabs>
        <w:spacing w:line="300" w:lineRule="auto"/>
        <w:outlineLvl w:val="0"/>
        <w:rPr>
          <w:rFonts w:ascii="宋体" w:hAnsi="宋体"/>
          <w:sz w:val="24"/>
        </w:rPr>
      </w:pPr>
    </w:p>
    <w:p w14:paraId="29CB6F10" w14:textId="77777777" w:rsidR="001C68B4" w:rsidRPr="006D0521" w:rsidRDefault="001C68B4" w:rsidP="001C68B4">
      <w:pPr>
        <w:tabs>
          <w:tab w:val="left" w:pos="284"/>
          <w:tab w:val="left" w:pos="851"/>
        </w:tabs>
        <w:spacing w:line="300" w:lineRule="auto"/>
        <w:outlineLvl w:val="0"/>
        <w:rPr>
          <w:rFonts w:ascii="宋体" w:hAnsi="宋体"/>
          <w:sz w:val="24"/>
        </w:rPr>
      </w:pPr>
    </w:p>
    <w:p w14:paraId="7C7073C7" w14:textId="77777777" w:rsidR="001C68B4" w:rsidRPr="006D0521" w:rsidRDefault="001C68B4" w:rsidP="001C68B4">
      <w:pPr>
        <w:tabs>
          <w:tab w:val="left" w:pos="284"/>
          <w:tab w:val="left" w:pos="851"/>
        </w:tabs>
        <w:spacing w:line="300" w:lineRule="auto"/>
        <w:outlineLvl w:val="0"/>
        <w:rPr>
          <w:rFonts w:ascii="宋体" w:hAnsi="宋体"/>
          <w:sz w:val="24"/>
        </w:rPr>
      </w:pPr>
      <w:bookmarkStart w:id="15" w:name="_Hlk209091216"/>
    </w:p>
    <w:p w14:paraId="5AC39231" w14:textId="77777777" w:rsidR="001C68B4" w:rsidRPr="006D0521" w:rsidRDefault="001C68B4" w:rsidP="001C68B4">
      <w:pPr>
        <w:tabs>
          <w:tab w:val="left" w:pos="284"/>
          <w:tab w:val="left" w:pos="851"/>
        </w:tabs>
        <w:spacing w:line="300" w:lineRule="auto"/>
        <w:outlineLvl w:val="0"/>
        <w:rPr>
          <w:rFonts w:ascii="宋体" w:hAnsi="宋体"/>
          <w:sz w:val="24"/>
        </w:rPr>
      </w:pPr>
    </w:p>
    <w:p w14:paraId="1BCC3D11" w14:textId="77777777" w:rsidR="001C68B4" w:rsidRPr="006D0521" w:rsidRDefault="001C68B4" w:rsidP="001C68B4">
      <w:pPr>
        <w:tabs>
          <w:tab w:val="left" w:pos="284"/>
          <w:tab w:val="left" w:pos="851"/>
        </w:tabs>
        <w:spacing w:line="300" w:lineRule="auto"/>
        <w:outlineLvl w:val="0"/>
        <w:rPr>
          <w:rFonts w:ascii="宋体" w:hAnsi="宋体"/>
          <w:b/>
          <w:sz w:val="28"/>
          <w:szCs w:val="28"/>
        </w:rPr>
      </w:pPr>
      <w:r w:rsidRPr="006D0521">
        <w:rPr>
          <w:rFonts w:ascii="宋体" w:hAnsi="宋体" w:hint="eastAsia"/>
          <w:b/>
          <w:sz w:val="28"/>
          <w:szCs w:val="28"/>
        </w:rPr>
        <w:lastRenderedPageBreak/>
        <w:t>附件3</w:t>
      </w:r>
    </w:p>
    <w:bookmarkEnd w:id="15"/>
    <w:p w14:paraId="054F7D43" w14:textId="77777777" w:rsidR="001C68B4" w:rsidRPr="006D0521" w:rsidRDefault="001C68B4" w:rsidP="001C68B4">
      <w:pPr>
        <w:pStyle w:val="PlainText"/>
        <w:tabs>
          <w:tab w:val="left" w:pos="284"/>
          <w:tab w:val="left" w:pos="851"/>
        </w:tabs>
        <w:spacing w:line="300" w:lineRule="auto"/>
        <w:jc w:val="center"/>
        <w:rPr>
          <w:rFonts w:hAnsi="宋体"/>
          <w:b/>
          <w:bCs/>
          <w:sz w:val="32"/>
          <w:szCs w:val="32"/>
        </w:rPr>
      </w:pPr>
      <w:r w:rsidRPr="006D0521">
        <w:rPr>
          <w:rFonts w:hAnsi="宋体" w:hint="eastAsia"/>
          <w:b/>
          <w:bCs/>
          <w:sz w:val="32"/>
          <w:szCs w:val="32"/>
        </w:rPr>
        <w:t>法定代表人授权书</w:t>
      </w:r>
    </w:p>
    <w:p w14:paraId="55851CC6" w14:textId="77777777" w:rsidR="001C68B4" w:rsidRPr="006D0521" w:rsidRDefault="001C68B4" w:rsidP="001C68B4">
      <w:pPr>
        <w:tabs>
          <w:tab w:val="left" w:pos="284"/>
          <w:tab w:val="left" w:pos="851"/>
        </w:tabs>
        <w:spacing w:line="300" w:lineRule="auto"/>
        <w:ind w:leftChars="136" w:left="299" w:firstLineChars="200" w:firstLine="480"/>
        <w:rPr>
          <w:rFonts w:ascii="宋体" w:hAnsi="宋体"/>
          <w:sz w:val="24"/>
          <w:szCs w:val="24"/>
        </w:rPr>
      </w:pPr>
    </w:p>
    <w:p w14:paraId="6EADC2ED" w14:textId="77777777" w:rsidR="001C68B4" w:rsidRPr="006D0521" w:rsidRDefault="001C68B4" w:rsidP="001C68B4">
      <w:pPr>
        <w:tabs>
          <w:tab w:val="left" w:pos="284"/>
          <w:tab w:val="left" w:pos="851"/>
        </w:tabs>
        <w:spacing w:line="300" w:lineRule="auto"/>
        <w:rPr>
          <w:rFonts w:ascii="宋体" w:hAnsi="宋体"/>
          <w:sz w:val="24"/>
          <w:szCs w:val="24"/>
        </w:rPr>
      </w:pPr>
      <w:r w:rsidRPr="006D0521">
        <w:rPr>
          <w:rFonts w:ascii="宋体" w:hAnsi="宋体" w:hint="eastAsia"/>
          <w:sz w:val="24"/>
          <w:szCs w:val="24"/>
        </w:rPr>
        <w:t>致：</w:t>
      </w:r>
      <w:r w:rsidRPr="006D0521">
        <w:rPr>
          <w:rFonts w:ascii="宋体" w:hAnsi="宋体" w:hint="eastAsia"/>
          <w:sz w:val="24"/>
        </w:rPr>
        <w:t>广东以色列理工学院</w:t>
      </w:r>
    </w:p>
    <w:p w14:paraId="1B1BE6A0" w14:textId="77777777" w:rsidR="001C68B4" w:rsidRPr="006D0521" w:rsidRDefault="001C68B4" w:rsidP="001C68B4">
      <w:pPr>
        <w:tabs>
          <w:tab w:val="left" w:pos="284"/>
          <w:tab w:val="left" w:pos="851"/>
        </w:tabs>
        <w:spacing w:line="300" w:lineRule="auto"/>
        <w:ind w:firstLineChars="200" w:firstLine="480"/>
        <w:rPr>
          <w:rFonts w:ascii="宋体" w:hAnsi="宋体"/>
          <w:sz w:val="24"/>
          <w:szCs w:val="24"/>
        </w:rPr>
      </w:pPr>
      <w:r w:rsidRPr="006D0521">
        <w:rPr>
          <w:rFonts w:ascii="宋体" w:hAnsi="宋体" w:hint="eastAsia"/>
          <w:sz w:val="24"/>
          <w:szCs w:val="24"/>
        </w:rPr>
        <w:t xml:space="preserve">     </w:t>
      </w:r>
      <w:r w:rsidRPr="006D0521">
        <w:rPr>
          <w:rFonts w:ascii="宋体" w:hAnsi="宋体" w:hint="eastAsia"/>
          <w:sz w:val="24"/>
          <w:szCs w:val="24"/>
          <w:u w:val="single"/>
        </w:rPr>
        <w:t xml:space="preserve">                      </w:t>
      </w:r>
      <w:r w:rsidRPr="006D0521">
        <w:rPr>
          <w:rFonts w:ascii="宋体" w:hAnsi="宋体" w:hint="eastAsia"/>
          <w:sz w:val="24"/>
          <w:szCs w:val="24"/>
        </w:rPr>
        <w:t>（投标单位全称）法定代表人</w:t>
      </w:r>
      <w:r w:rsidRPr="006D0521">
        <w:rPr>
          <w:rFonts w:ascii="宋体" w:hAnsi="宋体" w:hint="eastAsia"/>
          <w:sz w:val="24"/>
          <w:szCs w:val="24"/>
          <w:u w:val="single"/>
        </w:rPr>
        <w:t xml:space="preserve">         </w:t>
      </w:r>
      <w:r w:rsidRPr="006D0521">
        <w:rPr>
          <w:rFonts w:ascii="宋体" w:hAnsi="宋体" w:hint="eastAsia"/>
          <w:sz w:val="24"/>
          <w:szCs w:val="24"/>
        </w:rPr>
        <w:t>（姓名）兹授权</w:t>
      </w:r>
      <w:r w:rsidRPr="006D0521">
        <w:rPr>
          <w:rFonts w:ascii="宋体" w:hAnsi="宋体" w:hint="eastAsia"/>
          <w:sz w:val="24"/>
          <w:szCs w:val="24"/>
          <w:u w:val="single"/>
        </w:rPr>
        <w:t xml:space="preserve">          </w:t>
      </w:r>
      <w:r w:rsidRPr="006D0521">
        <w:rPr>
          <w:rFonts w:ascii="宋体" w:hAnsi="宋体" w:hint="eastAsia"/>
          <w:sz w:val="24"/>
          <w:szCs w:val="24"/>
        </w:rPr>
        <w:t>（授权代表姓名）、</w:t>
      </w:r>
      <w:r w:rsidRPr="006D0521">
        <w:rPr>
          <w:rFonts w:ascii="宋体" w:hAnsi="宋体" w:hint="eastAsia"/>
          <w:sz w:val="24"/>
          <w:szCs w:val="24"/>
          <w:u w:val="single"/>
        </w:rPr>
        <w:t xml:space="preserve">            (</w:t>
      </w:r>
      <w:r w:rsidRPr="006D0521">
        <w:rPr>
          <w:rFonts w:ascii="宋体" w:hAnsi="宋体" w:hint="eastAsia"/>
          <w:sz w:val="24"/>
          <w:szCs w:val="24"/>
        </w:rPr>
        <w:t>身份证号)、</w:t>
      </w:r>
      <w:r w:rsidRPr="006D0521">
        <w:rPr>
          <w:rFonts w:ascii="宋体" w:hAnsi="宋体" w:hint="eastAsia"/>
          <w:sz w:val="24"/>
          <w:szCs w:val="24"/>
          <w:u w:val="single"/>
        </w:rPr>
        <w:t xml:space="preserve">            （</w:t>
      </w:r>
      <w:r w:rsidRPr="006D0521">
        <w:rPr>
          <w:rFonts w:ascii="宋体" w:hAnsi="宋体" w:hint="eastAsia"/>
          <w:sz w:val="24"/>
          <w:szCs w:val="24"/>
        </w:rPr>
        <w:t>手机号码）为授权代表，参加贵方组织的</w:t>
      </w:r>
      <w:r w:rsidRPr="006D0521">
        <w:rPr>
          <w:rFonts w:ascii="宋体" w:hAnsi="宋体" w:hint="eastAsia"/>
          <w:b/>
          <w:bCs/>
          <w:sz w:val="24"/>
          <w:szCs w:val="24"/>
          <w:u w:val="single"/>
        </w:rPr>
        <w:t xml:space="preserve">                                      </w:t>
      </w:r>
      <w:r w:rsidRPr="006D0521">
        <w:rPr>
          <w:rFonts w:ascii="宋体" w:hAnsi="宋体" w:hint="eastAsia"/>
          <w:sz w:val="24"/>
          <w:szCs w:val="24"/>
        </w:rPr>
        <w:t>招标活动。</w:t>
      </w:r>
    </w:p>
    <w:p w14:paraId="186B4A97" w14:textId="77777777" w:rsidR="001C68B4" w:rsidRPr="006D0521" w:rsidRDefault="001C68B4" w:rsidP="001C68B4">
      <w:pPr>
        <w:tabs>
          <w:tab w:val="left" w:pos="284"/>
          <w:tab w:val="left" w:pos="851"/>
        </w:tabs>
        <w:spacing w:line="300" w:lineRule="auto"/>
        <w:ind w:firstLineChars="200" w:firstLine="480"/>
        <w:rPr>
          <w:rFonts w:ascii="宋体" w:hAnsi="宋体"/>
          <w:sz w:val="24"/>
          <w:szCs w:val="24"/>
        </w:rPr>
      </w:pPr>
      <w:r w:rsidRPr="006D0521">
        <w:rPr>
          <w:rFonts w:ascii="宋体" w:hAnsi="宋体" w:hint="eastAsia"/>
          <w:sz w:val="24"/>
          <w:szCs w:val="24"/>
          <w:u w:val="single"/>
        </w:rPr>
        <w:t xml:space="preserve">             </w:t>
      </w:r>
      <w:r w:rsidRPr="006D0521">
        <w:rPr>
          <w:rFonts w:ascii="宋体" w:hAnsi="宋体" w:hint="eastAsia"/>
          <w:sz w:val="24"/>
          <w:szCs w:val="24"/>
        </w:rPr>
        <w:t>（授权代表姓名）以我单位的名义并代表我单位签署投标书和所有投标文件，全权处理招投标活动中的一切事宜，其在该项目招投标活动中的一切行为对我单位具有法律约束力。</w:t>
      </w:r>
    </w:p>
    <w:p w14:paraId="67193AC0" w14:textId="77777777" w:rsidR="001C68B4" w:rsidRPr="006D0521" w:rsidRDefault="001C68B4" w:rsidP="001C68B4">
      <w:pPr>
        <w:tabs>
          <w:tab w:val="left" w:pos="284"/>
          <w:tab w:val="left" w:pos="851"/>
        </w:tabs>
        <w:spacing w:line="300" w:lineRule="auto"/>
        <w:ind w:firstLineChars="200" w:firstLine="480"/>
        <w:rPr>
          <w:rFonts w:ascii="宋体" w:hAnsi="宋体"/>
          <w:sz w:val="24"/>
          <w:szCs w:val="24"/>
        </w:rPr>
      </w:pPr>
      <w:r w:rsidRPr="006D0521">
        <w:rPr>
          <w:rFonts w:ascii="宋体" w:hAnsi="宋体" w:hint="eastAsia"/>
          <w:sz w:val="24"/>
          <w:szCs w:val="24"/>
        </w:rPr>
        <w:t xml:space="preserve">本授权书于 </w:t>
      </w:r>
      <w:r w:rsidRPr="006D0521">
        <w:rPr>
          <w:rFonts w:ascii="宋体" w:hAnsi="宋体" w:hint="eastAsia"/>
          <w:sz w:val="24"/>
          <w:szCs w:val="24"/>
          <w:u w:val="single"/>
        </w:rPr>
        <w:t xml:space="preserve">     </w:t>
      </w:r>
      <w:r w:rsidRPr="006D0521">
        <w:rPr>
          <w:rFonts w:ascii="宋体" w:hAnsi="宋体" w:hint="eastAsia"/>
          <w:sz w:val="24"/>
          <w:szCs w:val="24"/>
        </w:rPr>
        <w:t>年</w:t>
      </w:r>
      <w:r w:rsidRPr="006D0521">
        <w:rPr>
          <w:rFonts w:ascii="宋体" w:hAnsi="宋体" w:hint="eastAsia"/>
          <w:sz w:val="24"/>
          <w:szCs w:val="24"/>
          <w:u w:val="single"/>
        </w:rPr>
        <w:t xml:space="preserve">   </w:t>
      </w:r>
      <w:r w:rsidRPr="006D0521">
        <w:rPr>
          <w:rFonts w:ascii="宋体" w:hAnsi="宋体" w:hint="eastAsia"/>
          <w:sz w:val="24"/>
          <w:szCs w:val="24"/>
        </w:rPr>
        <w:t>月</w:t>
      </w:r>
      <w:r w:rsidRPr="006D0521">
        <w:rPr>
          <w:rFonts w:ascii="宋体" w:hAnsi="宋体" w:hint="eastAsia"/>
          <w:sz w:val="24"/>
          <w:szCs w:val="24"/>
          <w:u w:val="single"/>
        </w:rPr>
        <w:t xml:space="preserve">   </w:t>
      </w:r>
      <w:r w:rsidRPr="006D0521">
        <w:rPr>
          <w:rFonts w:ascii="宋体" w:hAnsi="宋体" w:hint="eastAsia"/>
          <w:sz w:val="24"/>
          <w:szCs w:val="24"/>
        </w:rPr>
        <w:t>日签字生效，特此声明。</w:t>
      </w:r>
    </w:p>
    <w:p w14:paraId="4DEFC4EC" w14:textId="77777777" w:rsidR="001C68B4" w:rsidRPr="006D0521" w:rsidRDefault="001C68B4" w:rsidP="001C68B4">
      <w:pPr>
        <w:tabs>
          <w:tab w:val="left" w:pos="284"/>
          <w:tab w:val="left" w:pos="851"/>
        </w:tabs>
        <w:spacing w:line="300" w:lineRule="auto"/>
        <w:ind w:firstLineChars="200" w:firstLine="480"/>
        <w:rPr>
          <w:rFonts w:ascii="宋体" w:hAnsi="宋体"/>
          <w:sz w:val="24"/>
          <w:szCs w:val="24"/>
        </w:rPr>
      </w:pPr>
      <w:r w:rsidRPr="006D0521">
        <w:rPr>
          <w:rFonts w:ascii="宋体" w:hAnsi="宋体" w:hint="eastAsia"/>
          <w:sz w:val="24"/>
          <w:szCs w:val="24"/>
        </w:rPr>
        <w:t xml:space="preserve"> </w:t>
      </w:r>
    </w:p>
    <w:p w14:paraId="02625E2A" w14:textId="77777777" w:rsidR="001C68B4" w:rsidRPr="006D0521" w:rsidRDefault="001C68B4" w:rsidP="001C68B4">
      <w:pPr>
        <w:tabs>
          <w:tab w:val="left" w:pos="284"/>
          <w:tab w:val="left" w:pos="851"/>
        </w:tabs>
        <w:spacing w:line="300" w:lineRule="auto"/>
        <w:ind w:firstLineChars="200" w:firstLine="480"/>
        <w:rPr>
          <w:rFonts w:ascii="宋体" w:hAnsi="宋体"/>
          <w:sz w:val="24"/>
          <w:szCs w:val="24"/>
          <w:u w:val="single"/>
        </w:rPr>
      </w:pPr>
      <w:r w:rsidRPr="006D0521">
        <w:rPr>
          <w:rFonts w:ascii="宋体" w:hAnsi="宋体" w:hint="eastAsia"/>
          <w:sz w:val="24"/>
          <w:szCs w:val="24"/>
        </w:rPr>
        <w:t>投标单位名称（公章）：</w:t>
      </w:r>
      <w:r w:rsidRPr="006D0521">
        <w:rPr>
          <w:rFonts w:ascii="宋体" w:hAnsi="宋体" w:hint="eastAsia"/>
          <w:sz w:val="24"/>
          <w:szCs w:val="24"/>
          <w:u w:val="single"/>
        </w:rPr>
        <w:t xml:space="preserve">                           </w:t>
      </w:r>
    </w:p>
    <w:p w14:paraId="12C32F3A" w14:textId="77777777" w:rsidR="001C68B4" w:rsidRPr="006D0521" w:rsidRDefault="001C68B4" w:rsidP="001C68B4">
      <w:pPr>
        <w:tabs>
          <w:tab w:val="left" w:pos="284"/>
          <w:tab w:val="left" w:pos="851"/>
        </w:tabs>
        <w:spacing w:line="300" w:lineRule="auto"/>
        <w:ind w:firstLineChars="200" w:firstLine="480"/>
        <w:rPr>
          <w:rFonts w:ascii="宋体" w:hAnsi="宋体"/>
          <w:sz w:val="24"/>
          <w:szCs w:val="24"/>
          <w:u w:val="single"/>
        </w:rPr>
      </w:pPr>
    </w:p>
    <w:p w14:paraId="64F77FDD" w14:textId="77777777" w:rsidR="001C68B4" w:rsidRPr="006D0521" w:rsidRDefault="001C68B4" w:rsidP="001C68B4">
      <w:pPr>
        <w:pStyle w:val="Date"/>
        <w:tabs>
          <w:tab w:val="left" w:pos="284"/>
          <w:tab w:val="left" w:pos="851"/>
        </w:tabs>
        <w:spacing w:line="300" w:lineRule="auto"/>
        <w:ind w:leftChars="0" w:left="0" w:firstLineChars="200" w:firstLine="480"/>
        <w:rPr>
          <w:rFonts w:ascii="宋体" w:hAnsi="宋体"/>
          <w:sz w:val="24"/>
          <w:u w:val="single"/>
        </w:rPr>
      </w:pPr>
      <w:r w:rsidRPr="006D0521">
        <w:rPr>
          <w:rFonts w:ascii="宋体" w:hAnsi="宋体" w:hint="eastAsia"/>
          <w:sz w:val="24"/>
        </w:rPr>
        <w:t>法定代表人（签字或签章）：</w:t>
      </w:r>
      <w:r w:rsidRPr="006D0521">
        <w:rPr>
          <w:rFonts w:ascii="宋体" w:hAnsi="宋体" w:hint="eastAsia"/>
          <w:sz w:val="24"/>
          <w:u w:val="single"/>
        </w:rPr>
        <w:t xml:space="preserve">                              </w:t>
      </w:r>
    </w:p>
    <w:p w14:paraId="05F1302F" w14:textId="77777777" w:rsidR="001C68B4" w:rsidRPr="006D0521" w:rsidRDefault="001C68B4" w:rsidP="001C68B4">
      <w:pPr>
        <w:tabs>
          <w:tab w:val="left" w:pos="284"/>
          <w:tab w:val="left" w:pos="851"/>
        </w:tabs>
        <w:spacing w:line="300" w:lineRule="auto"/>
        <w:ind w:firstLineChars="200" w:firstLine="480"/>
        <w:rPr>
          <w:rFonts w:ascii="宋体" w:hAnsi="宋体"/>
          <w:sz w:val="24"/>
          <w:szCs w:val="24"/>
        </w:rPr>
      </w:pPr>
      <w:r w:rsidRPr="006D0521">
        <w:rPr>
          <w:rFonts w:ascii="宋体" w:hAnsi="宋体" w:hint="eastAsia"/>
          <w:sz w:val="24"/>
          <w:szCs w:val="24"/>
        </w:rPr>
        <w:t>日期：     年   月   日</w:t>
      </w:r>
    </w:p>
    <w:p w14:paraId="10D227F6" w14:textId="77777777" w:rsidR="001C68B4" w:rsidRPr="006D0521" w:rsidRDefault="001C68B4" w:rsidP="001C68B4">
      <w:pPr>
        <w:tabs>
          <w:tab w:val="left" w:pos="284"/>
          <w:tab w:val="left" w:pos="851"/>
        </w:tabs>
        <w:spacing w:line="300" w:lineRule="auto"/>
        <w:ind w:firstLineChars="200" w:firstLine="480"/>
        <w:rPr>
          <w:rFonts w:ascii="宋体" w:hAnsi="宋体"/>
          <w:sz w:val="24"/>
          <w:szCs w:val="24"/>
        </w:rPr>
      </w:pPr>
    </w:p>
    <w:p w14:paraId="6953B446" w14:textId="77777777" w:rsidR="001C68B4" w:rsidRPr="006D0521" w:rsidRDefault="001C68B4" w:rsidP="001C68B4">
      <w:pPr>
        <w:pStyle w:val="Date"/>
        <w:tabs>
          <w:tab w:val="left" w:pos="284"/>
          <w:tab w:val="left" w:pos="851"/>
        </w:tabs>
        <w:spacing w:line="300" w:lineRule="auto"/>
        <w:ind w:leftChars="0" w:left="0" w:firstLineChars="200" w:firstLine="480"/>
        <w:rPr>
          <w:rFonts w:ascii="宋体" w:hAnsi="宋体"/>
          <w:sz w:val="24"/>
          <w:u w:val="single"/>
        </w:rPr>
      </w:pPr>
      <w:r w:rsidRPr="006D0521">
        <w:rPr>
          <w:rFonts w:ascii="宋体" w:hAnsi="宋体" w:hint="eastAsia"/>
          <w:sz w:val="24"/>
        </w:rPr>
        <w:t>授权代表（签字）：</w:t>
      </w:r>
      <w:r w:rsidRPr="006D0521">
        <w:rPr>
          <w:rFonts w:ascii="宋体" w:hAnsi="宋体" w:hint="eastAsia"/>
          <w:sz w:val="24"/>
          <w:u w:val="single"/>
        </w:rPr>
        <w:t xml:space="preserve">                    </w:t>
      </w:r>
    </w:p>
    <w:p w14:paraId="4B37CC34" w14:textId="77777777" w:rsidR="001C68B4" w:rsidRPr="006D0521" w:rsidRDefault="001C68B4" w:rsidP="001C68B4">
      <w:pPr>
        <w:rPr>
          <w:rFonts w:ascii="宋体" w:hAnsi="宋体"/>
          <w:sz w:val="24"/>
          <w:szCs w:val="24"/>
        </w:rPr>
      </w:pPr>
      <w:r w:rsidRPr="006D0521">
        <w:rPr>
          <w:rFonts w:hint="eastAsia"/>
          <w:noProof/>
        </w:rPr>
        <mc:AlternateContent>
          <mc:Choice Requires="wps">
            <w:drawing>
              <wp:anchor distT="0" distB="0" distL="114300" distR="114300" simplePos="0" relativeHeight="251660288" behindDoc="0" locked="0" layoutInCell="1" allowOverlap="1" wp14:anchorId="3BA05A52" wp14:editId="11B5E045">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0EAF1232" w14:textId="77777777" w:rsidR="00F53F6C" w:rsidRDefault="00F53F6C" w:rsidP="001C68B4">
                            <w:pPr>
                              <w:jc w:val="center"/>
                              <w:rPr>
                                <w:b/>
                              </w:rPr>
                            </w:pPr>
                            <w:r>
                              <w:rPr>
                                <w:rFonts w:hint="eastAsia"/>
                                <w:b/>
                              </w:rPr>
                              <w:t>提示：请将授权代表身份证复印件（正反面）粘贴在此处，并加盖公章。</w:t>
                            </w:r>
                          </w:p>
                          <w:p w14:paraId="6D59C634" w14:textId="77777777" w:rsidR="00F53F6C" w:rsidRDefault="00F53F6C" w:rsidP="001C68B4">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05A5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0EAF1232" w14:textId="77777777" w:rsidR="00F53F6C" w:rsidRDefault="00F53F6C" w:rsidP="001C68B4">
                      <w:pPr>
                        <w:jc w:val="center"/>
                        <w:rPr>
                          <w:b/>
                        </w:rPr>
                      </w:pPr>
                      <w:r>
                        <w:rPr>
                          <w:rFonts w:hint="eastAsia"/>
                          <w:b/>
                        </w:rPr>
                        <w:t>提示：请将授权代表身份证复印件（正反面）粘贴在此处，并加盖公章。</w:t>
                      </w:r>
                    </w:p>
                    <w:p w14:paraId="6D59C634" w14:textId="77777777" w:rsidR="00F53F6C" w:rsidRDefault="00F53F6C" w:rsidP="001C68B4">
                      <w:pPr>
                        <w:jc w:val="center"/>
                        <w:rPr>
                          <w:b/>
                        </w:rPr>
                      </w:pPr>
                    </w:p>
                  </w:txbxContent>
                </v:textbox>
              </v:shape>
            </w:pict>
          </mc:Fallback>
        </mc:AlternateContent>
      </w:r>
    </w:p>
    <w:p w14:paraId="36A1BA83" w14:textId="77777777" w:rsidR="001C68B4" w:rsidRPr="006D0521" w:rsidRDefault="001C68B4" w:rsidP="001C68B4">
      <w:pPr>
        <w:rPr>
          <w:rFonts w:ascii="宋体" w:hAnsi="宋体"/>
          <w:sz w:val="24"/>
          <w:szCs w:val="24"/>
        </w:rPr>
      </w:pPr>
    </w:p>
    <w:p w14:paraId="757D0256" w14:textId="77777777" w:rsidR="001C68B4" w:rsidRPr="006D0521" w:rsidRDefault="001C68B4" w:rsidP="001C68B4">
      <w:pPr>
        <w:tabs>
          <w:tab w:val="left" w:pos="284"/>
          <w:tab w:val="left" w:pos="851"/>
        </w:tabs>
        <w:spacing w:line="300" w:lineRule="auto"/>
        <w:ind w:firstLineChars="200" w:firstLine="480"/>
        <w:rPr>
          <w:rFonts w:ascii="宋体" w:hAnsi="宋体" w:cs="Arial"/>
          <w:sz w:val="24"/>
          <w:szCs w:val="24"/>
        </w:rPr>
      </w:pPr>
      <w:r w:rsidRPr="006D0521">
        <w:rPr>
          <w:rFonts w:ascii="宋体" w:hAnsi="宋体" w:hint="eastAsia"/>
          <w:sz w:val="24"/>
          <w:szCs w:val="24"/>
        </w:rPr>
        <w:t>日期：     年   月   日</w:t>
      </w:r>
    </w:p>
    <w:p w14:paraId="57CF99C6" w14:textId="77777777" w:rsidR="001C68B4" w:rsidRPr="006D0521" w:rsidRDefault="001C68B4" w:rsidP="001C68B4">
      <w:pPr>
        <w:pStyle w:val="PlainText"/>
        <w:tabs>
          <w:tab w:val="left" w:pos="284"/>
          <w:tab w:val="left" w:pos="851"/>
        </w:tabs>
        <w:spacing w:line="300" w:lineRule="auto"/>
        <w:ind w:leftChars="136" w:left="299" w:firstLineChars="200" w:firstLine="480"/>
        <w:rPr>
          <w:rFonts w:hAnsi="宋体"/>
          <w:sz w:val="24"/>
        </w:rPr>
      </w:pPr>
    </w:p>
    <w:p w14:paraId="524B1692" w14:textId="77777777" w:rsidR="001C68B4" w:rsidRPr="006D0521" w:rsidRDefault="001C68B4" w:rsidP="001C68B4">
      <w:pPr>
        <w:pStyle w:val="PlainText"/>
        <w:tabs>
          <w:tab w:val="left" w:pos="284"/>
          <w:tab w:val="left" w:pos="851"/>
        </w:tabs>
        <w:spacing w:line="300" w:lineRule="auto"/>
        <w:ind w:leftChars="136" w:left="299" w:firstLineChars="200" w:firstLine="480"/>
        <w:rPr>
          <w:rFonts w:hAnsi="宋体"/>
          <w:sz w:val="24"/>
        </w:rPr>
      </w:pPr>
    </w:p>
    <w:p w14:paraId="25ADD07C" w14:textId="77777777" w:rsidR="001C68B4" w:rsidRPr="006D0521" w:rsidRDefault="001C68B4" w:rsidP="001C68B4">
      <w:pPr>
        <w:pStyle w:val="PlainText"/>
        <w:tabs>
          <w:tab w:val="left" w:pos="284"/>
          <w:tab w:val="left" w:pos="851"/>
        </w:tabs>
        <w:spacing w:line="300" w:lineRule="auto"/>
        <w:ind w:leftChars="136" w:left="299" w:firstLineChars="200" w:firstLine="480"/>
        <w:rPr>
          <w:rFonts w:hAnsi="宋体"/>
          <w:sz w:val="24"/>
        </w:rPr>
      </w:pPr>
    </w:p>
    <w:p w14:paraId="1823D8AD" w14:textId="77777777" w:rsidR="001C68B4" w:rsidRPr="006D0521" w:rsidRDefault="001C68B4" w:rsidP="001C68B4">
      <w:pPr>
        <w:pStyle w:val="PlainText"/>
        <w:tabs>
          <w:tab w:val="left" w:pos="284"/>
          <w:tab w:val="left" w:pos="851"/>
        </w:tabs>
        <w:spacing w:line="300" w:lineRule="auto"/>
        <w:ind w:leftChars="136" w:left="299" w:firstLineChars="200" w:firstLine="480"/>
        <w:rPr>
          <w:rFonts w:hAnsi="宋体"/>
          <w:sz w:val="24"/>
        </w:rPr>
      </w:pPr>
    </w:p>
    <w:p w14:paraId="323C1E18" w14:textId="77777777" w:rsidR="001C68B4" w:rsidRPr="006D0521" w:rsidRDefault="001C68B4" w:rsidP="001C68B4">
      <w:pPr>
        <w:pStyle w:val="PlainText"/>
        <w:tabs>
          <w:tab w:val="left" w:pos="284"/>
          <w:tab w:val="left" w:pos="851"/>
        </w:tabs>
        <w:spacing w:line="300" w:lineRule="auto"/>
        <w:ind w:leftChars="136" w:left="299" w:firstLineChars="200" w:firstLine="480"/>
        <w:rPr>
          <w:rFonts w:hAnsi="宋体"/>
          <w:sz w:val="24"/>
        </w:rPr>
      </w:pPr>
    </w:p>
    <w:p w14:paraId="475B4FDE" w14:textId="77777777" w:rsidR="001C68B4" w:rsidRPr="006D0521" w:rsidRDefault="001C68B4" w:rsidP="001C68B4">
      <w:pPr>
        <w:pStyle w:val="PlainText"/>
        <w:tabs>
          <w:tab w:val="left" w:pos="284"/>
          <w:tab w:val="left" w:pos="851"/>
        </w:tabs>
        <w:spacing w:line="300" w:lineRule="auto"/>
        <w:ind w:leftChars="136" w:left="299" w:firstLineChars="200" w:firstLine="480"/>
        <w:rPr>
          <w:rFonts w:hAnsi="宋体"/>
          <w:sz w:val="24"/>
        </w:rPr>
      </w:pPr>
    </w:p>
    <w:p w14:paraId="1513C6A0" w14:textId="77777777" w:rsidR="001C68B4" w:rsidRPr="006D0521" w:rsidRDefault="001C68B4" w:rsidP="001C68B4">
      <w:pPr>
        <w:pStyle w:val="PlainText"/>
        <w:tabs>
          <w:tab w:val="left" w:pos="284"/>
          <w:tab w:val="left" w:pos="851"/>
        </w:tabs>
        <w:spacing w:line="300" w:lineRule="auto"/>
        <w:ind w:leftChars="136" w:left="299" w:firstLineChars="200" w:firstLine="480"/>
        <w:rPr>
          <w:rFonts w:hAnsi="宋体" w:cs="仿宋_GB2312"/>
          <w:sz w:val="24"/>
          <w:lang w:val="zh-CN"/>
        </w:rPr>
      </w:pPr>
    </w:p>
    <w:p w14:paraId="32B7ACD6" w14:textId="77777777" w:rsidR="001C68B4" w:rsidRPr="006D0521" w:rsidRDefault="001C68B4" w:rsidP="001C68B4">
      <w:pPr>
        <w:pStyle w:val="PlainText"/>
        <w:tabs>
          <w:tab w:val="left" w:pos="284"/>
          <w:tab w:val="left" w:pos="851"/>
        </w:tabs>
        <w:spacing w:line="300" w:lineRule="auto"/>
        <w:ind w:leftChars="136" w:left="299" w:firstLineChars="200" w:firstLine="480"/>
        <w:rPr>
          <w:rFonts w:hAnsi="宋体" w:cs="仿宋_GB2312"/>
          <w:sz w:val="24"/>
          <w:lang w:val="zh-CN"/>
        </w:rPr>
      </w:pPr>
    </w:p>
    <w:p w14:paraId="4B6E56DF" w14:textId="77777777" w:rsidR="001C68B4" w:rsidRPr="006D0521" w:rsidRDefault="001C68B4" w:rsidP="001C68B4">
      <w:pPr>
        <w:pStyle w:val="PlainText"/>
        <w:tabs>
          <w:tab w:val="left" w:pos="284"/>
          <w:tab w:val="left" w:pos="851"/>
        </w:tabs>
        <w:spacing w:line="300" w:lineRule="auto"/>
        <w:ind w:leftChars="136" w:left="299" w:firstLineChars="200" w:firstLine="480"/>
        <w:rPr>
          <w:rFonts w:hAnsi="宋体" w:cs="仿宋_GB2312"/>
          <w:sz w:val="24"/>
          <w:lang w:val="zh-CN"/>
        </w:rPr>
      </w:pPr>
    </w:p>
    <w:p w14:paraId="63078DA3" w14:textId="77777777" w:rsidR="001C68B4" w:rsidRPr="006D0521" w:rsidRDefault="001C68B4" w:rsidP="001C68B4">
      <w:pPr>
        <w:pStyle w:val="PlainText"/>
        <w:tabs>
          <w:tab w:val="left" w:pos="284"/>
          <w:tab w:val="left" w:pos="851"/>
        </w:tabs>
        <w:spacing w:line="300" w:lineRule="auto"/>
        <w:ind w:leftChars="136" w:left="299" w:firstLineChars="200" w:firstLine="480"/>
        <w:rPr>
          <w:rFonts w:hAnsi="宋体" w:cs="仿宋_GB2312"/>
          <w:sz w:val="24"/>
          <w:lang w:val="zh-CN"/>
        </w:rPr>
      </w:pPr>
    </w:p>
    <w:p w14:paraId="33D1A43F" w14:textId="77777777" w:rsidR="001C68B4" w:rsidRPr="006D0521" w:rsidRDefault="001C68B4" w:rsidP="001C68B4">
      <w:pPr>
        <w:pStyle w:val="PlainText"/>
        <w:tabs>
          <w:tab w:val="left" w:pos="284"/>
          <w:tab w:val="left" w:pos="851"/>
        </w:tabs>
        <w:spacing w:line="300" w:lineRule="auto"/>
        <w:ind w:leftChars="136" w:left="299" w:firstLineChars="200" w:firstLine="442"/>
        <w:rPr>
          <w:rFonts w:hAnsi="宋体" w:cs="仿宋_GB2312"/>
          <w:b/>
          <w:bCs/>
          <w:sz w:val="22"/>
          <w:szCs w:val="22"/>
          <w:lang w:val="zh-CN"/>
        </w:rPr>
      </w:pPr>
      <w:r w:rsidRPr="006D0521">
        <w:rPr>
          <w:rFonts w:hAnsi="宋体" w:cs="仿宋_GB2312" w:hint="eastAsia"/>
          <w:b/>
          <w:bCs/>
          <w:sz w:val="22"/>
          <w:szCs w:val="22"/>
          <w:lang w:val="zh-CN"/>
        </w:rPr>
        <w:t>说明：</w:t>
      </w:r>
      <w:r w:rsidRPr="006D0521">
        <w:rPr>
          <w:rFonts w:hAnsi="宋体" w:cs="仿宋_GB2312" w:hint="eastAsia"/>
          <w:b/>
          <w:bCs/>
          <w:sz w:val="22"/>
          <w:szCs w:val="22"/>
        </w:rPr>
        <w:t>法定代表人为投标人代表并亲自签署投标书的可不提交。</w:t>
      </w:r>
    </w:p>
    <w:p w14:paraId="0C96CC4C" w14:textId="77777777" w:rsidR="001C68B4" w:rsidRPr="006D0521" w:rsidRDefault="001C68B4" w:rsidP="001C68B4">
      <w:pPr>
        <w:tabs>
          <w:tab w:val="left" w:pos="284"/>
          <w:tab w:val="left" w:pos="851"/>
        </w:tabs>
        <w:spacing w:line="300" w:lineRule="auto"/>
        <w:ind w:leftChars="136" w:left="299" w:firstLineChars="200" w:firstLine="442"/>
        <w:rPr>
          <w:rFonts w:hAnsi="宋体" w:cs="仿宋_GB2312"/>
          <w:b/>
          <w:bCs/>
          <w:szCs w:val="20"/>
        </w:rPr>
      </w:pPr>
    </w:p>
    <w:p w14:paraId="51D0E637" w14:textId="77777777" w:rsidR="00AC1ABA" w:rsidRPr="006D0521" w:rsidRDefault="00AC1ABA" w:rsidP="00AC1ABA">
      <w:pPr>
        <w:tabs>
          <w:tab w:val="left" w:pos="284"/>
          <w:tab w:val="left" w:pos="851"/>
        </w:tabs>
        <w:spacing w:line="300" w:lineRule="auto"/>
        <w:outlineLvl w:val="0"/>
        <w:rPr>
          <w:rFonts w:ascii="宋体" w:hAnsi="宋体"/>
          <w:b/>
          <w:sz w:val="28"/>
          <w:szCs w:val="28"/>
        </w:rPr>
      </w:pPr>
    </w:p>
    <w:p w14:paraId="472D0AC6" w14:textId="6F5E9A82" w:rsidR="00AC1ABA" w:rsidRPr="006D0521" w:rsidRDefault="00AC1ABA" w:rsidP="00AC1ABA">
      <w:pPr>
        <w:tabs>
          <w:tab w:val="left" w:pos="284"/>
          <w:tab w:val="left" w:pos="851"/>
        </w:tabs>
        <w:spacing w:line="300" w:lineRule="auto"/>
        <w:outlineLvl w:val="0"/>
        <w:rPr>
          <w:rFonts w:ascii="宋体" w:hAnsi="宋体"/>
          <w:b/>
          <w:sz w:val="28"/>
          <w:szCs w:val="28"/>
        </w:rPr>
      </w:pPr>
      <w:r w:rsidRPr="006D0521">
        <w:rPr>
          <w:rFonts w:ascii="宋体" w:hAnsi="宋体" w:hint="eastAsia"/>
          <w:b/>
          <w:sz w:val="28"/>
          <w:szCs w:val="28"/>
        </w:rPr>
        <w:lastRenderedPageBreak/>
        <w:t>附件</w:t>
      </w:r>
      <w:r w:rsidRPr="006D0521">
        <w:rPr>
          <w:rFonts w:ascii="宋体" w:hAnsi="宋体"/>
          <w:b/>
          <w:sz w:val="28"/>
          <w:szCs w:val="28"/>
        </w:rPr>
        <w:t>4</w:t>
      </w:r>
    </w:p>
    <w:p w14:paraId="272C7E89" w14:textId="77777777" w:rsidR="00AC1ABA" w:rsidRPr="006D0521" w:rsidRDefault="00AC1ABA" w:rsidP="00AC1ABA">
      <w:pPr>
        <w:tabs>
          <w:tab w:val="left" w:pos="3060"/>
        </w:tabs>
        <w:jc w:val="center"/>
        <w:rPr>
          <w:rFonts w:hAnsi="宋体" w:cs="宋体"/>
          <w:b/>
          <w:bCs/>
          <w:sz w:val="32"/>
          <w:szCs w:val="32"/>
        </w:rPr>
      </w:pPr>
      <w:r w:rsidRPr="006D0521">
        <w:rPr>
          <w:rFonts w:hAnsi="宋体" w:cs="宋体" w:hint="eastAsia"/>
          <w:b/>
          <w:bCs/>
          <w:sz w:val="32"/>
          <w:szCs w:val="32"/>
        </w:rPr>
        <w:t>分项报价表</w:t>
      </w:r>
    </w:p>
    <w:p w14:paraId="70FF189F" w14:textId="77777777" w:rsidR="00AC1ABA" w:rsidRPr="006D0521" w:rsidRDefault="00AC1ABA" w:rsidP="00AC1ABA">
      <w:pPr>
        <w:tabs>
          <w:tab w:val="left" w:pos="3060"/>
        </w:tabs>
        <w:jc w:val="center"/>
        <w:rPr>
          <w:sz w:val="32"/>
          <w:szCs w:val="32"/>
        </w:rPr>
      </w:pPr>
    </w:p>
    <w:tbl>
      <w:tblPr>
        <w:tblW w:w="9955" w:type="dxa"/>
        <w:jc w:val="center"/>
        <w:tblLook w:val="04A0" w:firstRow="1" w:lastRow="0" w:firstColumn="1" w:lastColumn="0" w:noHBand="0" w:noVBand="1"/>
      </w:tblPr>
      <w:tblGrid>
        <w:gridCol w:w="540"/>
        <w:gridCol w:w="2716"/>
        <w:gridCol w:w="850"/>
        <w:gridCol w:w="709"/>
        <w:gridCol w:w="850"/>
        <w:gridCol w:w="1276"/>
        <w:gridCol w:w="1682"/>
        <w:gridCol w:w="1332"/>
      </w:tblGrid>
      <w:tr w:rsidR="006D0521" w:rsidRPr="006D0521" w14:paraId="60CA1860" w14:textId="77777777" w:rsidTr="002912CC">
        <w:trPr>
          <w:trHeight w:val="480"/>
          <w:jc w:val="center"/>
        </w:trPr>
        <w:tc>
          <w:tcPr>
            <w:tcW w:w="995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5607736" w14:textId="10BAE5A5" w:rsidR="00AC1ABA" w:rsidRPr="006D0521" w:rsidRDefault="00205CC9" w:rsidP="00AC1ABA">
            <w:pPr>
              <w:jc w:val="center"/>
              <w:rPr>
                <w:rFonts w:ascii="宋体" w:hAnsi="宋体" w:cs="宋体"/>
                <w:sz w:val="28"/>
                <w:szCs w:val="28"/>
              </w:rPr>
            </w:pPr>
            <w:bookmarkStart w:id="16" w:name="_Hlk164094001"/>
            <w:r w:rsidRPr="006D0521">
              <w:rPr>
                <w:rFonts w:ascii="宋体" w:hAnsi="宋体" w:cs="宋体" w:hint="eastAsia"/>
                <w:sz w:val="28"/>
              </w:rPr>
              <w:t>项目名称：</w:t>
            </w:r>
            <w:r w:rsidR="00BC056E" w:rsidRPr="006D0521">
              <w:rPr>
                <w:rFonts w:ascii="宋体" w:hAnsi="宋体" w:cs="宋体" w:hint="eastAsia"/>
                <w:sz w:val="28"/>
              </w:rPr>
              <w:t>广东以色列理工学院</w:t>
            </w:r>
            <w:r w:rsidR="00AC1ABA" w:rsidRPr="006D0521">
              <w:rPr>
                <w:rFonts w:ascii="宋体" w:hAnsi="宋体" w:cs="宋体" w:hint="eastAsia"/>
                <w:sz w:val="28"/>
              </w:rPr>
              <w:t>202</w:t>
            </w:r>
            <w:r w:rsidR="00BC056E" w:rsidRPr="006D0521">
              <w:rPr>
                <w:rFonts w:ascii="宋体" w:hAnsi="宋体" w:cs="宋体"/>
                <w:sz w:val="28"/>
              </w:rPr>
              <w:t>6</w:t>
            </w:r>
            <w:r w:rsidR="00AC1ABA" w:rsidRPr="006D0521">
              <w:rPr>
                <w:rFonts w:ascii="宋体" w:hAnsi="宋体" w:cs="宋体" w:hint="eastAsia"/>
                <w:sz w:val="28"/>
              </w:rPr>
              <w:t>年毕业典礼服务采购项目</w:t>
            </w:r>
          </w:p>
        </w:tc>
      </w:tr>
      <w:tr w:rsidR="006D0521" w:rsidRPr="006D0521" w14:paraId="2A9E89B3" w14:textId="77777777" w:rsidTr="00547837">
        <w:trPr>
          <w:trHeight w:val="570"/>
          <w:jc w:val="center"/>
        </w:trPr>
        <w:tc>
          <w:tcPr>
            <w:tcW w:w="540" w:type="dxa"/>
            <w:tcBorders>
              <w:top w:val="nil"/>
              <w:left w:val="single" w:sz="4" w:space="0" w:color="auto"/>
              <w:bottom w:val="single" w:sz="4" w:space="0" w:color="auto"/>
              <w:right w:val="single" w:sz="4" w:space="0" w:color="auto"/>
            </w:tcBorders>
            <w:shd w:val="clear" w:color="auto" w:fill="auto"/>
            <w:vAlign w:val="center"/>
          </w:tcPr>
          <w:p w14:paraId="4415F8D6" w14:textId="77777777" w:rsidR="00BC056E" w:rsidRPr="006D0521" w:rsidRDefault="00BC056E" w:rsidP="00AC1ABA">
            <w:pPr>
              <w:jc w:val="center"/>
              <w:rPr>
                <w:rFonts w:ascii="宋体" w:hAnsi="宋体" w:cs="宋体"/>
                <w:sz w:val="20"/>
                <w:szCs w:val="20"/>
              </w:rPr>
            </w:pPr>
            <w:r w:rsidRPr="006D0521">
              <w:rPr>
                <w:rFonts w:ascii="宋体" w:hAnsi="宋体" w:cs="宋体" w:hint="eastAsia"/>
                <w:sz w:val="20"/>
                <w:szCs w:val="20"/>
              </w:rPr>
              <w:t>序号</w:t>
            </w:r>
          </w:p>
        </w:tc>
        <w:tc>
          <w:tcPr>
            <w:tcW w:w="2716" w:type="dxa"/>
            <w:tcBorders>
              <w:top w:val="nil"/>
              <w:left w:val="nil"/>
              <w:bottom w:val="single" w:sz="4" w:space="0" w:color="auto"/>
              <w:right w:val="single" w:sz="4" w:space="0" w:color="auto"/>
            </w:tcBorders>
            <w:shd w:val="clear" w:color="auto" w:fill="auto"/>
            <w:vAlign w:val="center"/>
          </w:tcPr>
          <w:p w14:paraId="19F7FB0B" w14:textId="6D51FF4C" w:rsidR="00BC056E" w:rsidRPr="006D0521" w:rsidRDefault="00BC056E" w:rsidP="00AC1ABA">
            <w:pPr>
              <w:jc w:val="center"/>
              <w:rPr>
                <w:rFonts w:ascii="宋体" w:hAnsi="宋体" w:cs="宋体"/>
                <w:sz w:val="24"/>
              </w:rPr>
            </w:pPr>
            <w:r w:rsidRPr="006D0521">
              <w:rPr>
                <w:rFonts w:ascii="宋体" w:hAnsi="宋体" w:cs="宋体" w:hint="eastAsia"/>
                <w:sz w:val="24"/>
              </w:rPr>
              <w:t>项目</w:t>
            </w:r>
          </w:p>
        </w:tc>
        <w:tc>
          <w:tcPr>
            <w:tcW w:w="850" w:type="dxa"/>
            <w:tcBorders>
              <w:top w:val="nil"/>
              <w:left w:val="nil"/>
              <w:bottom w:val="single" w:sz="4" w:space="0" w:color="auto"/>
              <w:right w:val="single" w:sz="4" w:space="0" w:color="auto"/>
            </w:tcBorders>
            <w:shd w:val="clear" w:color="auto" w:fill="auto"/>
            <w:vAlign w:val="center"/>
          </w:tcPr>
          <w:p w14:paraId="12A4FE66" w14:textId="77777777" w:rsidR="00BC056E" w:rsidRPr="006D0521" w:rsidRDefault="00BC056E" w:rsidP="00AC1ABA">
            <w:pPr>
              <w:jc w:val="center"/>
              <w:rPr>
                <w:rFonts w:ascii="宋体" w:hAnsi="宋体" w:cs="宋体"/>
                <w:sz w:val="24"/>
              </w:rPr>
            </w:pPr>
            <w:r w:rsidRPr="006D0521">
              <w:rPr>
                <w:rFonts w:ascii="宋体" w:hAnsi="宋体" w:cs="宋体" w:hint="eastAsia"/>
                <w:sz w:val="24"/>
              </w:rPr>
              <w:t>内容描述</w:t>
            </w:r>
          </w:p>
        </w:tc>
        <w:tc>
          <w:tcPr>
            <w:tcW w:w="709" w:type="dxa"/>
            <w:tcBorders>
              <w:top w:val="nil"/>
              <w:left w:val="nil"/>
              <w:bottom w:val="single" w:sz="4" w:space="0" w:color="auto"/>
              <w:right w:val="single" w:sz="4" w:space="0" w:color="auto"/>
            </w:tcBorders>
            <w:shd w:val="clear" w:color="auto" w:fill="auto"/>
            <w:vAlign w:val="center"/>
          </w:tcPr>
          <w:p w14:paraId="5EC04646" w14:textId="77777777" w:rsidR="00BC056E" w:rsidRPr="006D0521" w:rsidRDefault="00BC056E" w:rsidP="00AC1ABA">
            <w:pPr>
              <w:jc w:val="center"/>
              <w:rPr>
                <w:rFonts w:ascii="宋体" w:hAnsi="宋体" w:cs="宋体"/>
                <w:sz w:val="24"/>
              </w:rPr>
            </w:pPr>
            <w:r w:rsidRPr="006D0521">
              <w:rPr>
                <w:rFonts w:ascii="宋体" w:hAnsi="宋体" w:cs="宋体" w:hint="eastAsia"/>
                <w:sz w:val="24"/>
              </w:rPr>
              <w:t>单位</w:t>
            </w:r>
          </w:p>
        </w:tc>
        <w:tc>
          <w:tcPr>
            <w:tcW w:w="850" w:type="dxa"/>
            <w:tcBorders>
              <w:top w:val="nil"/>
              <w:left w:val="nil"/>
              <w:bottom w:val="single" w:sz="4" w:space="0" w:color="auto"/>
              <w:right w:val="single" w:sz="4" w:space="0" w:color="auto"/>
            </w:tcBorders>
            <w:shd w:val="clear" w:color="auto" w:fill="auto"/>
            <w:vAlign w:val="center"/>
          </w:tcPr>
          <w:p w14:paraId="1154E69D" w14:textId="77777777" w:rsidR="00BC056E" w:rsidRPr="006D0521" w:rsidRDefault="00BC056E" w:rsidP="00AC1ABA">
            <w:pPr>
              <w:jc w:val="center"/>
              <w:rPr>
                <w:rFonts w:ascii="宋体" w:hAnsi="宋体" w:cs="宋体"/>
                <w:sz w:val="24"/>
              </w:rPr>
            </w:pPr>
            <w:r w:rsidRPr="006D0521">
              <w:rPr>
                <w:rFonts w:ascii="宋体" w:hAnsi="宋体" w:cs="宋体" w:hint="eastAsia"/>
                <w:sz w:val="24"/>
              </w:rPr>
              <w:t>实际数量</w:t>
            </w:r>
          </w:p>
        </w:tc>
        <w:tc>
          <w:tcPr>
            <w:tcW w:w="1276" w:type="dxa"/>
            <w:tcBorders>
              <w:top w:val="nil"/>
              <w:left w:val="nil"/>
              <w:bottom w:val="single" w:sz="4" w:space="0" w:color="auto"/>
              <w:right w:val="single" w:sz="4" w:space="0" w:color="auto"/>
            </w:tcBorders>
            <w:shd w:val="clear" w:color="auto" w:fill="auto"/>
            <w:vAlign w:val="center"/>
          </w:tcPr>
          <w:p w14:paraId="011FE031" w14:textId="77777777" w:rsidR="00BC056E" w:rsidRPr="006D0521" w:rsidRDefault="00BC056E" w:rsidP="00AC1ABA">
            <w:pPr>
              <w:jc w:val="center"/>
              <w:rPr>
                <w:rFonts w:ascii="宋体" w:hAnsi="宋体" w:cs="宋体"/>
                <w:sz w:val="24"/>
              </w:rPr>
            </w:pPr>
            <w:r w:rsidRPr="006D0521">
              <w:rPr>
                <w:rFonts w:ascii="宋体" w:hAnsi="宋体" w:cs="宋体" w:hint="eastAsia"/>
                <w:sz w:val="24"/>
              </w:rPr>
              <w:t>含</w:t>
            </w:r>
            <w:proofErr w:type="gramStart"/>
            <w:r w:rsidRPr="006D0521">
              <w:rPr>
                <w:rFonts w:ascii="宋体" w:hAnsi="宋体" w:cs="宋体" w:hint="eastAsia"/>
                <w:sz w:val="24"/>
              </w:rPr>
              <w:t>税单价</w:t>
            </w:r>
            <w:proofErr w:type="gramEnd"/>
          </w:p>
        </w:tc>
        <w:tc>
          <w:tcPr>
            <w:tcW w:w="1682" w:type="dxa"/>
            <w:tcBorders>
              <w:top w:val="nil"/>
              <w:left w:val="nil"/>
              <w:bottom w:val="single" w:sz="4" w:space="0" w:color="auto"/>
              <w:right w:val="single" w:sz="4" w:space="0" w:color="auto"/>
            </w:tcBorders>
            <w:shd w:val="clear" w:color="auto" w:fill="auto"/>
            <w:vAlign w:val="center"/>
          </w:tcPr>
          <w:p w14:paraId="3EE87265" w14:textId="77777777" w:rsidR="00BC056E" w:rsidRPr="006D0521" w:rsidRDefault="00BC056E" w:rsidP="00AC1ABA">
            <w:pPr>
              <w:jc w:val="center"/>
              <w:rPr>
                <w:rFonts w:ascii="宋体" w:hAnsi="宋体" w:cs="宋体"/>
                <w:sz w:val="24"/>
              </w:rPr>
            </w:pPr>
            <w:r w:rsidRPr="006D0521">
              <w:rPr>
                <w:rFonts w:ascii="宋体" w:hAnsi="宋体" w:cs="宋体" w:hint="eastAsia"/>
                <w:sz w:val="24"/>
              </w:rPr>
              <w:t>含税实计</w:t>
            </w:r>
          </w:p>
        </w:tc>
        <w:tc>
          <w:tcPr>
            <w:tcW w:w="1332" w:type="dxa"/>
            <w:tcBorders>
              <w:top w:val="nil"/>
              <w:left w:val="nil"/>
              <w:bottom w:val="single" w:sz="4" w:space="0" w:color="auto"/>
              <w:right w:val="single" w:sz="4" w:space="0" w:color="auto"/>
            </w:tcBorders>
            <w:shd w:val="clear" w:color="auto" w:fill="auto"/>
            <w:noWrap/>
            <w:vAlign w:val="center"/>
          </w:tcPr>
          <w:p w14:paraId="7679682D" w14:textId="77777777" w:rsidR="00BC056E" w:rsidRPr="006D0521" w:rsidRDefault="00BC056E" w:rsidP="00AC1ABA">
            <w:pPr>
              <w:jc w:val="center"/>
              <w:rPr>
                <w:rFonts w:ascii="宋体" w:hAnsi="宋体" w:cs="宋体"/>
              </w:rPr>
            </w:pPr>
            <w:r w:rsidRPr="006D0521">
              <w:rPr>
                <w:rFonts w:ascii="宋体" w:hAnsi="宋体" w:cs="宋体" w:hint="eastAsia"/>
              </w:rPr>
              <w:t>备注</w:t>
            </w:r>
          </w:p>
        </w:tc>
      </w:tr>
      <w:tr w:rsidR="006D0521" w:rsidRPr="006D0521" w14:paraId="19B89D5F" w14:textId="77777777" w:rsidTr="00547837">
        <w:trPr>
          <w:trHeight w:val="413"/>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55B8A" w14:textId="7E58B34A" w:rsidR="00BC056E" w:rsidRPr="006D0521" w:rsidRDefault="00BC056E" w:rsidP="00AC1ABA">
            <w:pPr>
              <w:jc w:val="center"/>
              <w:rPr>
                <w:rFonts w:ascii="宋体" w:hAnsi="宋体" w:cs="宋体"/>
              </w:rPr>
            </w:pPr>
            <w:r w:rsidRPr="006D0521">
              <w:rPr>
                <w:rFonts w:ascii="宋体" w:hAnsi="宋体" w:cs="宋体"/>
              </w:rPr>
              <w:t>1</w:t>
            </w:r>
          </w:p>
        </w:tc>
        <w:tc>
          <w:tcPr>
            <w:tcW w:w="2716" w:type="dxa"/>
            <w:tcBorders>
              <w:top w:val="nil"/>
              <w:left w:val="single" w:sz="4" w:space="0" w:color="auto"/>
              <w:bottom w:val="single" w:sz="4" w:space="0" w:color="auto"/>
              <w:right w:val="single" w:sz="4" w:space="0" w:color="auto"/>
            </w:tcBorders>
            <w:shd w:val="clear" w:color="auto" w:fill="auto"/>
            <w:noWrap/>
            <w:vAlign w:val="center"/>
          </w:tcPr>
          <w:p w14:paraId="116589DD" w14:textId="55AF5FBE" w:rsidR="00BC056E" w:rsidRPr="006D0521" w:rsidRDefault="00DC77B0" w:rsidP="008C778A">
            <w:pPr>
              <w:jc w:val="center"/>
              <w:rPr>
                <w:rFonts w:ascii="宋体" w:hAnsi="宋体" w:cs="宋体"/>
              </w:rPr>
            </w:pPr>
            <w:r w:rsidRPr="006D0521">
              <w:rPr>
                <w:rFonts w:ascii="宋体" w:hAnsi="宋体" w:cs="宋体" w:hint="eastAsia"/>
              </w:rPr>
              <w:t>现场</w:t>
            </w:r>
            <w:r w:rsidR="00BC056E" w:rsidRPr="006D0521">
              <w:rPr>
                <w:rFonts w:ascii="宋体" w:hAnsi="宋体" w:cs="宋体" w:hint="eastAsia"/>
              </w:rPr>
              <w:t>LED屏幕</w:t>
            </w:r>
          </w:p>
        </w:tc>
        <w:tc>
          <w:tcPr>
            <w:tcW w:w="850" w:type="dxa"/>
            <w:tcBorders>
              <w:top w:val="nil"/>
              <w:left w:val="nil"/>
              <w:bottom w:val="single" w:sz="4" w:space="0" w:color="auto"/>
              <w:right w:val="single" w:sz="4" w:space="0" w:color="auto"/>
            </w:tcBorders>
            <w:shd w:val="clear" w:color="auto" w:fill="auto"/>
            <w:noWrap/>
            <w:vAlign w:val="center"/>
          </w:tcPr>
          <w:p w14:paraId="652BE321" w14:textId="09CAFC16" w:rsidR="00BC056E" w:rsidRPr="006D0521" w:rsidRDefault="00BC056E" w:rsidP="00AC1ABA">
            <w:pPr>
              <w:jc w:val="center"/>
              <w:rPr>
                <w:rFonts w:ascii="宋体" w:hAnsi="宋体" w:cs="宋体"/>
              </w:rPr>
            </w:pPr>
          </w:p>
        </w:tc>
        <w:tc>
          <w:tcPr>
            <w:tcW w:w="709" w:type="dxa"/>
            <w:tcBorders>
              <w:top w:val="nil"/>
              <w:left w:val="nil"/>
              <w:bottom w:val="single" w:sz="4" w:space="0" w:color="auto"/>
              <w:right w:val="single" w:sz="4" w:space="0" w:color="auto"/>
            </w:tcBorders>
            <w:shd w:val="clear" w:color="auto" w:fill="auto"/>
            <w:noWrap/>
            <w:vAlign w:val="center"/>
          </w:tcPr>
          <w:p w14:paraId="5FB54526" w14:textId="77777777" w:rsidR="00BC056E" w:rsidRPr="006D0521" w:rsidRDefault="00BC056E" w:rsidP="00AC1ABA">
            <w:pPr>
              <w:jc w:val="center"/>
              <w:rPr>
                <w:rFonts w:ascii="宋体" w:hAnsi="宋体" w:cs="宋体"/>
              </w:rPr>
            </w:pPr>
            <w:r w:rsidRPr="006D0521">
              <w:rPr>
                <w:rFonts w:ascii="宋体" w:hAnsi="宋体" w:cs="宋体"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82AACAE" w14:textId="77777777" w:rsidR="00BC056E" w:rsidRPr="006D0521" w:rsidRDefault="00BC056E" w:rsidP="00AC1ABA">
            <w:pPr>
              <w:jc w:val="center"/>
              <w:rPr>
                <w:rFonts w:ascii="宋体" w:hAnsi="宋体" w:cs="宋体"/>
              </w:rPr>
            </w:pPr>
            <w:r w:rsidRPr="006D0521">
              <w:rPr>
                <w:rFonts w:ascii="宋体" w:hAnsi="宋体" w:cs="宋体"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82F5BF0" w14:textId="77777777" w:rsidR="00BC056E" w:rsidRPr="006D0521" w:rsidRDefault="00BC056E" w:rsidP="00AC1ABA">
            <w:pPr>
              <w:jc w:val="center"/>
              <w:rPr>
                <w:rFonts w:ascii="宋体" w:hAnsi="宋体" w:cs="宋体"/>
              </w:rPr>
            </w:pPr>
            <w:r w:rsidRPr="006D0521">
              <w:rPr>
                <w:rFonts w:ascii="宋体" w:hAnsi="宋体" w:cs="宋体" w:hint="eastAsia"/>
              </w:rPr>
              <w:t xml:space="preserve">　</w:t>
            </w:r>
          </w:p>
        </w:tc>
        <w:tc>
          <w:tcPr>
            <w:tcW w:w="1682" w:type="dxa"/>
            <w:tcBorders>
              <w:top w:val="nil"/>
              <w:left w:val="nil"/>
              <w:bottom w:val="single" w:sz="4" w:space="0" w:color="auto"/>
              <w:right w:val="single" w:sz="4" w:space="0" w:color="auto"/>
            </w:tcBorders>
            <w:shd w:val="clear" w:color="auto" w:fill="auto"/>
            <w:noWrap/>
            <w:vAlign w:val="center"/>
          </w:tcPr>
          <w:p w14:paraId="3BE6E007" w14:textId="77777777" w:rsidR="00BC056E" w:rsidRPr="006D0521" w:rsidRDefault="00BC056E" w:rsidP="00AC1ABA">
            <w:pPr>
              <w:jc w:val="center"/>
              <w:rPr>
                <w:rFonts w:ascii="宋体" w:hAnsi="宋体" w:cs="宋体"/>
              </w:rPr>
            </w:pPr>
            <w:r w:rsidRPr="006D0521">
              <w:rPr>
                <w:rFonts w:ascii="宋体" w:hAnsi="宋体" w:cs="宋体" w:hint="eastAsia"/>
              </w:rPr>
              <w:t xml:space="preserve">　</w:t>
            </w:r>
          </w:p>
        </w:tc>
        <w:tc>
          <w:tcPr>
            <w:tcW w:w="1332" w:type="dxa"/>
            <w:tcBorders>
              <w:top w:val="nil"/>
              <w:left w:val="nil"/>
              <w:bottom w:val="single" w:sz="4" w:space="0" w:color="auto"/>
              <w:right w:val="single" w:sz="4" w:space="0" w:color="auto"/>
            </w:tcBorders>
            <w:shd w:val="clear" w:color="auto" w:fill="auto"/>
            <w:noWrap/>
            <w:vAlign w:val="center"/>
          </w:tcPr>
          <w:p w14:paraId="232D3E38" w14:textId="77777777" w:rsidR="00BC056E" w:rsidRPr="006D0521" w:rsidRDefault="00BC056E" w:rsidP="00AC1ABA">
            <w:pPr>
              <w:jc w:val="center"/>
              <w:rPr>
                <w:rFonts w:ascii="宋体" w:hAnsi="宋体" w:cs="宋体"/>
              </w:rPr>
            </w:pPr>
            <w:r w:rsidRPr="006D0521">
              <w:rPr>
                <w:rFonts w:ascii="宋体" w:hAnsi="宋体" w:cs="宋体" w:hint="eastAsia"/>
              </w:rPr>
              <w:t xml:space="preserve">　</w:t>
            </w:r>
          </w:p>
        </w:tc>
      </w:tr>
      <w:tr w:rsidR="006D0521" w:rsidRPr="006D0521" w14:paraId="272080EC" w14:textId="77777777" w:rsidTr="00547837">
        <w:trPr>
          <w:trHeight w:val="407"/>
          <w:jc w:val="center"/>
        </w:trPr>
        <w:tc>
          <w:tcPr>
            <w:tcW w:w="540" w:type="dxa"/>
            <w:tcBorders>
              <w:left w:val="single" w:sz="4" w:space="0" w:color="auto"/>
              <w:bottom w:val="single" w:sz="4" w:space="0" w:color="auto"/>
              <w:right w:val="single" w:sz="4" w:space="0" w:color="auto"/>
            </w:tcBorders>
            <w:shd w:val="clear" w:color="auto" w:fill="auto"/>
            <w:noWrap/>
            <w:vAlign w:val="center"/>
          </w:tcPr>
          <w:p w14:paraId="65AA2ACF" w14:textId="2D1B833D" w:rsidR="00BC056E" w:rsidRPr="006D0521" w:rsidRDefault="008C778A" w:rsidP="008C778A">
            <w:pPr>
              <w:jc w:val="center"/>
              <w:rPr>
                <w:rFonts w:ascii="宋体" w:hAnsi="宋体" w:cs="宋体"/>
              </w:rPr>
            </w:pPr>
            <w:r w:rsidRPr="006D0521">
              <w:rPr>
                <w:rFonts w:ascii="宋体" w:hAnsi="宋体" w:cs="宋体"/>
              </w:rPr>
              <w:t>2</w:t>
            </w:r>
          </w:p>
        </w:tc>
        <w:tc>
          <w:tcPr>
            <w:tcW w:w="2716" w:type="dxa"/>
            <w:tcBorders>
              <w:top w:val="nil"/>
              <w:left w:val="single" w:sz="4" w:space="0" w:color="auto"/>
              <w:bottom w:val="single" w:sz="4" w:space="0" w:color="auto"/>
              <w:right w:val="single" w:sz="4" w:space="0" w:color="auto"/>
            </w:tcBorders>
            <w:vAlign w:val="center"/>
          </w:tcPr>
          <w:p w14:paraId="4C393E69" w14:textId="3E9830E9" w:rsidR="00BC056E" w:rsidRPr="006D0521" w:rsidRDefault="00515BB6" w:rsidP="008C778A">
            <w:pPr>
              <w:jc w:val="center"/>
              <w:rPr>
                <w:rFonts w:ascii="宋体" w:hAnsi="宋体" w:cs="宋体"/>
              </w:rPr>
            </w:pPr>
            <w:r w:rsidRPr="006D0521">
              <w:rPr>
                <w:rFonts w:ascii="宋体" w:hAnsi="宋体" w:cs="宋体" w:hint="eastAsia"/>
              </w:rPr>
              <w:t>舞台搭建</w:t>
            </w:r>
          </w:p>
        </w:tc>
        <w:tc>
          <w:tcPr>
            <w:tcW w:w="850" w:type="dxa"/>
            <w:tcBorders>
              <w:top w:val="nil"/>
              <w:left w:val="nil"/>
              <w:bottom w:val="single" w:sz="4" w:space="0" w:color="auto"/>
              <w:right w:val="single" w:sz="4" w:space="0" w:color="auto"/>
            </w:tcBorders>
            <w:shd w:val="clear" w:color="auto" w:fill="auto"/>
            <w:noWrap/>
            <w:vAlign w:val="center"/>
          </w:tcPr>
          <w:p w14:paraId="35338048" w14:textId="13867396" w:rsidR="00BC056E" w:rsidRPr="006D0521" w:rsidRDefault="00BC056E" w:rsidP="008C778A">
            <w:pPr>
              <w:jc w:val="center"/>
              <w:rPr>
                <w:rFonts w:ascii="宋体" w:hAnsi="宋体" w:cs="宋体"/>
              </w:rPr>
            </w:pPr>
          </w:p>
        </w:tc>
        <w:tc>
          <w:tcPr>
            <w:tcW w:w="709" w:type="dxa"/>
            <w:tcBorders>
              <w:top w:val="nil"/>
              <w:left w:val="nil"/>
              <w:bottom w:val="single" w:sz="4" w:space="0" w:color="auto"/>
              <w:right w:val="single" w:sz="4" w:space="0" w:color="auto"/>
            </w:tcBorders>
            <w:shd w:val="clear" w:color="auto" w:fill="auto"/>
            <w:noWrap/>
            <w:vAlign w:val="center"/>
          </w:tcPr>
          <w:p w14:paraId="13CD1683" w14:textId="280CEC5A" w:rsidR="00BC056E" w:rsidRPr="006D0521" w:rsidRDefault="00BC056E" w:rsidP="008C778A">
            <w:pPr>
              <w:jc w:val="center"/>
              <w:rPr>
                <w:rFonts w:ascii="宋体" w:hAnsi="宋体" w:cs="宋体"/>
              </w:rPr>
            </w:pPr>
          </w:p>
        </w:tc>
        <w:tc>
          <w:tcPr>
            <w:tcW w:w="850" w:type="dxa"/>
            <w:tcBorders>
              <w:top w:val="nil"/>
              <w:left w:val="nil"/>
              <w:bottom w:val="single" w:sz="4" w:space="0" w:color="auto"/>
              <w:right w:val="single" w:sz="4" w:space="0" w:color="auto"/>
            </w:tcBorders>
            <w:shd w:val="clear" w:color="auto" w:fill="auto"/>
            <w:noWrap/>
            <w:vAlign w:val="center"/>
          </w:tcPr>
          <w:p w14:paraId="3DE55696" w14:textId="12D40EA4" w:rsidR="00BC056E" w:rsidRPr="006D0521" w:rsidRDefault="00BC056E" w:rsidP="008C778A">
            <w:pPr>
              <w:jc w:val="center"/>
              <w:rPr>
                <w:rFonts w:ascii="宋体" w:hAnsi="宋体" w:cs="宋体"/>
              </w:rPr>
            </w:pPr>
          </w:p>
        </w:tc>
        <w:tc>
          <w:tcPr>
            <w:tcW w:w="1276" w:type="dxa"/>
            <w:tcBorders>
              <w:top w:val="nil"/>
              <w:left w:val="nil"/>
              <w:bottom w:val="single" w:sz="4" w:space="0" w:color="auto"/>
              <w:right w:val="single" w:sz="4" w:space="0" w:color="auto"/>
            </w:tcBorders>
            <w:shd w:val="clear" w:color="auto" w:fill="auto"/>
            <w:noWrap/>
            <w:vAlign w:val="center"/>
          </w:tcPr>
          <w:p w14:paraId="22379EC5" w14:textId="6C426A2A" w:rsidR="00BC056E" w:rsidRPr="006D0521" w:rsidRDefault="00BC056E" w:rsidP="008C778A">
            <w:pPr>
              <w:jc w:val="center"/>
              <w:rPr>
                <w:rFonts w:ascii="宋体" w:hAnsi="宋体" w:cs="宋体"/>
              </w:rPr>
            </w:pPr>
          </w:p>
        </w:tc>
        <w:tc>
          <w:tcPr>
            <w:tcW w:w="1682" w:type="dxa"/>
            <w:tcBorders>
              <w:top w:val="nil"/>
              <w:left w:val="nil"/>
              <w:bottom w:val="single" w:sz="4" w:space="0" w:color="auto"/>
              <w:right w:val="single" w:sz="4" w:space="0" w:color="auto"/>
            </w:tcBorders>
            <w:shd w:val="clear" w:color="auto" w:fill="auto"/>
            <w:noWrap/>
            <w:vAlign w:val="center"/>
          </w:tcPr>
          <w:p w14:paraId="4AD2C315" w14:textId="4AEFBD20" w:rsidR="00BC056E" w:rsidRPr="006D0521" w:rsidRDefault="00BC056E" w:rsidP="008C778A">
            <w:pPr>
              <w:jc w:val="center"/>
              <w:rPr>
                <w:rFonts w:ascii="宋体" w:hAnsi="宋体" w:cs="宋体"/>
              </w:rPr>
            </w:pPr>
          </w:p>
        </w:tc>
        <w:tc>
          <w:tcPr>
            <w:tcW w:w="1332" w:type="dxa"/>
            <w:tcBorders>
              <w:top w:val="nil"/>
              <w:left w:val="nil"/>
              <w:bottom w:val="single" w:sz="4" w:space="0" w:color="auto"/>
              <w:right w:val="single" w:sz="4" w:space="0" w:color="auto"/>
            </w:tcBorders>
            <w:shd w:val="clear" w:color="auto" w:fill="auto"/>
            <w:noWrap/>
            <w:vAlign w:val="center"/>
          </w:tcPr>
          <w:p w14:paraId="1292DC77" w14:textId="6A3755CE" w:rsidR="00BC056E" w:rsidRPr="006D0521" w:rsidRDefault="00BC056E" w:rsidP="008C778A">
            <w:pPr>
              <w:jc w:val="center"/>
              <w:rPr>
                <w:rFonts w:ascii="宋体" w:hAnsi="宋体" w:cs="宋体"/>
              </w:rPr>
            </w:pPr>
          </w:p>
        </w:tc>
      </w:tr>
      <w:tr w:rsidR="006D0521" w:rsidRPr="006D0521" w14:paraId="2DFCCDFB" w14:textId="77777777" w:rsidTr="00547837">
        <w:trPr>
          <w:trHeight w:val="270"/>
          <w:jc w:val="center"/>
        </w:trPr>
        <w:tc>
          <w:tcPr>
            <w:tcW w:w="540" w:type="dxa"/>
            <w:tcBorders>
              <w:left w:val="single" w:sz="4" w:space="0" w:color="auto"/>
              <w:bottom w:val="single" w:sz="4" w:space="0" w:color="auto"/>
              <w:right w:val="single" w:sz="4" w:space="0" w:color="auto"/>
            </w:tcBorders>
            <w:shd w:val="clear" w:color="auto" w:fill="auto"/>
            <w:noWrap/>
            <w:vAlign w:val="center"/>
          </w:tcPr>
          <w:p w14:paraId="04A08623" w14:textId="04F430A5" w:rsidR="00BC056E" w:rsidRPr="006D0521" w:rsidRDefault="008C778A" w:rsidP="00AC1ABA">
            <w:pPr>
              <w:jc w:val="center"/>
              <w:rPr>
                <w:rFonts w:ascii="宋体" w:hAnsi="宋体" w:cs="宋体"/>
              </w:rPr>
            </w:pPr>
            <w:r w:rsidRPr="006D0521">
              <w:rPr>
                <w:rFonts w:ascii="宋体" w:hAnsi="宋体" w:cs="宋体"/>
              </w:rPr>
              <w:t>3</w:t>
            </w:r>
          </w:p>
        </w:tc>
        <w:tc>
          <w:tcPr>
            <w:tcW w:w="2716" w:type="dxa"/>
            <w:tcBorders>
              <w:top w:val="nil"/>
              <w:left w:val="single" w:sz="4" w:space="0" w:color="auto"/>
              <w:bottom w:val="single" w:sz="4" w:space="0" w:color="auto"/>
              <w:right w:val="single" w:sz="4" w:space="0" w:color="auto"/>
            </w:tcBorders>
            <w:vAlign w:val="center"/>
          </w:tcPr>
          <w:p w14:paraId="1D46AE48" w14:textId="2CC29A5D" w:rsidR="00BC056E" w:rsidRPr="006D0521" w:rsidRDefault="008C778A" w:rsidP="008C778A">
            <w:pPr>
              <w:jc w:val="center"/>
              <w:rPr>
                <w:rFonts w:ascii="宋体" w:hAnsi="宋体" w:cs="宋体"/>
              </w:rPr>
            </w:pPr>
            <w:r w:rsidRPr="006D0521">
              <w:rPr>
                <w:rFonts w:ascii="宋体" w:hAnsi="宋体" w:cs="宋体" w:hint="eastAsia"/>
              </w:rPr>
              <w:t>专业舞台演出音响系统（</w:t>
            </w:r>
            <w:proofErr w:type="gramStart"/>
            <w:r w:rsidRPr="006D0521">
              <w:rPr>
                <w:rFonts w:ascii="宋体" w:hAnsi="宋体" w:cs="宋体" w:hint="eastAsia"/>
              </w:rPr>
              <w:t>含演出</w:t>
            </w:r>
            <w:proofErr w:type="gramEnd"/>
            <w:r w:rsidRPr="006D0521">
              <w:rPr>
                <w:rFonts w:ascii="宋体" w:hAnsi="宋体" w:cs="宋体" w:hint="eastAsia"/>
              </w:rPr>
              <w:t>话筒相关设备）</w:t>
            </w:r>
          </w:p>
        </w:tc>
        <w:tc>
          <w:tcPr>
            <w:tcW w:w="850" w:type="dxa"/>
            <w:tcBorders>
              <w:top w:val="nil"/>
              <w:left w:val="nil"/>
              <w:bottom w:val="single" w:sz="4" w:space="0" w:color="auto"/>
              <w:right w:val="single" w:sz="4" w:space="0" w:color="auto"/>
            </w:tcBorders>
            <w:shd w:val="clear" w:color="auto" w:fill="auto"/>
            <w:noWrap/>
            <w:vAlign w:val="center"/>
          </w:tcPr>
          <w:p w14:paraId="56228AAD" w14:textId="77777777" w:rsidR="00BC056E" w:rsidRPr="006D0521" w:rsidRDefault="00BC056E" w:rsidP="00AC1ABA">
            <w:pPr>
              <w:jc w:val="center"/>
              <w:rPr>
                <w:rFonts w:ascii="宋体" w:hAnsi="宋体" w:cs="宋体"/>
              </w:rPr>
            </w:pPr>
            <w:r w:rsidRPr="006D0521">
              <w:rPr>
                <w:rFonts w:ascii="宋体" w:hAnsi="宋体" w:cs="宋体"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62EF714" w14:textId="77777777" w:rsidR="00BC056E" w:rsidRPr="006D0521" w:rsidRDefault="00BC056E" w:rsidP="00AC1ABA">
            <w:pPr>
              <w:jc w:val="center"/>
              <w:rPr>
                <w:rFonts w:ascii="宋体" w:hAnsi="宋体" w:cs="宋体"/>
              </w:rPr>
            </w:pPr>
            <w:r w:rsidRPr="006D0521">
              <w:rPr>
                <w:rFonts w:ascii="宋体" w:hAnsi="宋体" w:cs="宋体"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2C960C7" w14:textId="77777777" w:rsidR="00BC056E" w:rsidRPr="006D0521" w:rsidRDefault="00BC056E" w:rsidP="00AC1ABA">
            <w:pPr>
              <w:jc w:val="center"/>
              <w:rPr>
                <w:rFonts w:ascii="宋体" w:hAnsi="宋体" w:cs="宋体"/>
              </w:rPr>
            </w:pPr>
            <w:r w:rsidRPr="006D0521">
              <w:rPr>
                <w:rFonts w:ascii="宋体" w:hAnsi="宋体" w:cs="宋体"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2929A12" w14:textId="77777777" w:rsidR="00BC056E" w:rsidRPr="006D0521" w:rsidRDefault="00BC056E" w:rsidP="00AC1ABA">
            <w:pPr>
              <w:jc w:val="center"/>
              <w:rPr>
                <w:rFonts w:ascii="宋体" w:hAnsi="宋体" w:cs="宋体"/>
              </w:rPr>
            </w:pPr>
            <w:r w:rsidRPr="006D0521">
              <w:rPr>
                <w:rFonts w:ascii="宋体" w:hAnsi="宋体" w:cs="宋体" w:hint="eastAsia"/>
              </w:rPr>
              <w:t xml:space="preserve">　</w:t>
            </w:r>
          </w:p>
        </w:tc>
        <w:tc>
          <w:tcPr>
            <w:tcW w:w="1682" w:type="dxa"/>
            <w:tcBorders>
              <w:top w:val="nil"/>
              <w:left w:val="nil"/>
              <w:bottom w:val="single" w:sz="4" w:space="0" w:color="auto"/>
              <w:right w:val="single" w:sz="4" w:space="0" w:color="auto"/>
            </w:tcBorders>
            <w:shd w:val="clear" w:color="auto" w:fill="auto"/>
            <w:noWrap/>
            <w:vAlign w:val="center"/>
          </w:tcPr>
          <w:p w14:paraId="1D2D6DF9" w14:textId="77777777" w:rsidR="00BC056E" w:rsidRPr="006D0521" w:rsidRDefault="00BC056E" w:rsidP="00AC1ABA">
            <w:pPr>
              <w:jc w:val="center"/>
              <w:rPr>
                <w:rFonts w:ascii="宋体" w:hAnsi="宋体" w:cs="宋体"/>
              </w:rPr>
            </w:pPr>
            <w:r w:rsidRPr="006D0521">
              <w:rPr>
                <w:rFonts w:ascii="宋体" w:hAnsi="宋体" w:cs="宋体" w:hint="eastAsia"/>
              </w:rPr>
              <w:t xml:space="preserve">　</w:t>
            </w:r>
          </w:p>
        </w:tc>
        <w:tc>
          <w:tcPr>
            <w:tcW w:w="1332" w:type="dxa"/>
            <w:tcBorders>
              <w:top w:val="nil"/>
              <w:left w:val="nil"/>
              <w:bottom w:val="single" w:sz="4" w:space="0" w:color="auto"/>
              <w:right w:val="single" w:sz="4" w:space="0" w:color="auto"/>
            </w:tcBorders>
            <w:shd w:val="clear" w:color="auto" w:fill="auto"/>
            <w:noWrap/>
            <w:vAlign w:val="center"/>
          </w:tcPr>
          <w:p w14:paraId="72E09D3B" w14:textId="77777777" w:rsidR="00BC056E" w:rsidRPr="006D0521" w:rsidRDefault="00BC056E" w:rsidP="00AC1ABA">
            <w:pPr>
              <w:jc w:val="center"/>
              <w:rPr>
                <w:rFonts w:ascii="宋体" w:hAnsi="宋体" w:cs="宋体"/>
              </w:rPr>
            </w:pPr>
            <w:r w:rsidRPr="006D0521">
              <w:rPr>
                <w:rFonts w:ascii="宋体" w:hAnsi="宋体" w:cs="宋体" w:hint="eastAsia"/>
              </w:rPr>
              <w:t xml:space="preserve">　</w:t>
            </w:r>
          </w:p>
        </w:tc>
      </w:tr>
      <w:tr w:rsidR="006D0521" w:rsidRPr="006D0521" w14:paraId="02CA11B1" w14:textId="77777777" w:rsidTr="00547837">
        <w:trPr>
          <w:trHeight w:val="270"/>
          <w:jc w:val="center"/>
        </w:trPr>
        <w:tc>
          <w:tcPr>
            <w:tcW w:w="540" w:type="dxa"/>
            <w:tcBorders>
              <w:left w:val="single" w:sz="4" w:space="0" w:color="auto"/>
              <w:bottom w:val="single" w:sz="4" w:space="0" w:color="auto"/>
              <w:right w:val="single" w:sz="4" w:space="0" w:color="auto"/>
            </w:tcBorders>
            <w:shd w:val="clear" w:color="auto" w:fill="auto"/>
            <w:noWrap/>
            <w:vAlign w:val="center"/>
          </w:tcPr>
          <w:p w14:paraId="580ED90A" w14:textId="40A8B076" w:rsidR="008C778A" w:rsidRPr="006D0521" w:rsidRDefault="008C778A" w:rsidP="008C778A">
            <w:pPr>
              <w:jc w:val="center"/>
              <w:rPr>
                <w:rFonts w:ascii="宋体" w:hAnsi="宋体" w:cs="宋体"/>
              </w:rPr>
            </w:pPr>
            <w:r w:rsidRPr="006D0521">
              <w:rPr>
                <w:rFonts w:ascii="宋体" w:hAnsi="宋体" w:cs="宋体"/>
              </w:rPr>
              <w:t>4</w:t>
            </w:r>
          </w:p>
        </w:tc>
        <w:tc>
          <w:tcPr>
            <w:tcW w:w="2716" w:type="dxa"/>
            <w:tcBorders>
              <w:top w:val="nil"/>
              <w:left w:val="single" w:sz="4" w:space="0" w:color="auto"/>
              <w:bottom w:val="single" w:sz="4" w:space="0" w:color="auto"/>
              <w:right w:val="single" w:sz="4" w:space="0" w:color="auto"/>
            </w:tcBorders>
            <w:vAlign w:val="center"/>
          </w:tcPr>
          <w:p w14:paraId="4CA93BBC" w14:textId="70579B4E" w:rsidR="008C778A" w:rsidRPr="006D0521" w:rsidRDefault="008C778A" w:rsidP="008C778A">
            <w:pPr>
              <w:jc w:val="center"/>
              <w:rPr>
                <w:rFonts w:ascii="宋体" w:hAnsi="宋体" w:cs="宋体"/>
              </w:rPr>
            </w:pPr>
            <w:r w:rsidRPr="006D0521">
              <w:rPr>
                <w:rFonts w:ascii="宋体" w:hAnsi="宋体" w:cs="宋体" w:hint="eastAsia"/>
              </w:rPr>
              <w:t>专业舞台演出灯光系统</w:t>
            </w:r>
          </w:p>
        </w:tc>
        <w:tc>
          <w:tcPr>
            <w:tcW w:w="850" w:type="dxa"/>
            <w:tcBorders>
              <w:top w:val="nil"/>
              <w:left w:val="nil"/>
              <w:bottom w:val="single" w:sz="4" w:space="0" w:color="auto"/>
              <w:right w:val="single" w:sz="4" w:space="0" w:color="auto"/>
            </w:tcBorders>
            <w:shd w:val="clear" w:color="auto" w:fill="auto"/>
            <w:noWrap/>
            <w:vAlign w:val="center"/>
          </w:tcPr>
          <w:p w14:paraId="43481FDA"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0FAD6CC"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20F1976"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850BD67"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682" w:type="dxa"/>
            <w:tcBorders>
              <w:top w:val="nil"/>
              <w:left w:val="nil"/>
              <w:bottom w:val="single" w:sz="4" w:space="0" w:color="auto"/>
              <w:right w:val="single" w:sz="4" w:space="0" w:color="auto"/>
            </w:tcBorders>
            <w:shd w:val="clear" w:color="auto" w:fill="auto"/>
            <w:noWrap/>
            <w:vAlign w:val="center"/>
          </w:tcPr>
          <w:p w14:paraId="5C7EE3DF"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332" w:type="dxa"/>
            <w:tcBorders>
              <w:top w:val="nil"/>
              <w:left w:val="nil"/>
              <w:bottom w:val="single" w:sz="4" w:space="0" w:color="auto"/>
              <w:right w:val="single" w:sz="4" w:space="0" w:color="auto"/>
            </w:tcBorders>
            <w:shd w:val="clear" w:color="auto" w:fill="auto"/>
            <w:noWrap/>
            <w:vAlign w:val="center"/>
          </w:tcPr>
          <w:p w14:paraId="0AF8B87C"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r>
      <w:tr w:rsidR="006D0521" w:rsidRPr="006D0521" w14:paraId="4485A2FB" w14:textId="77777777" w:rsidTr="00547837">
        <w:trPr>
          <w:trHeight w:val="270"/>
          <w:jc w:val="center"/>
        </w:trPr>
        <w:tc>
          <w:tcPr>
            <w:tcW w:w="540" w:type="dxa"/>
            <w:tcBorders>
              <w:left w:val="single" w:sz="4" w:space="0" w:color="auto"/>
              <w:bottom w:val="single" w:sz="4" w:space="0" w:color="auto"/>
              <w:right w:val="single" w:sz="4" w:space="0" w:color="auto"/>
            </w:tcBorders>
            <w:shd w:val="clear" w:color="auto" w:fill="auto"/>
            <w:noWrap/>
            <w:vAlign w:val="center"/>
          </w:tcPr>
          <w:p w14:paraId="5308E4F5" w14:textId="1D9F45FB" w:rsidR="008C778A" w:rsidRPr="006D0521" w:rsidRDefault="008C778A" w:rsidP="008C778A">
            <w:pPr>
              <w:jc w:val="center"/>
              <w:rPr>
                <w:rFonts w:ascii="宋体" w:hAnsi="宋体" w:cs="宋体"/>
              </w:rPr>
            </w:pPr>
            <w:r w:rsidRPr="006D0521">
              <w:rPr>
                <w:rFonts w:ascii="宋体" w:hAnsi="宋体" w:cs="宋体"/>
              </w:rPr>
              <w:t>5</w:t>
            </w:r>
          </w:p>
        </w:tc>
        <w:tc>
          <w:tcPr>
            <w:tcW w:w="2716" w:type="dxa"/>
            <w:tcBorders>
              <w:top w:val="nil"/>
              <w:left w:val="single" w:sz="4" w:space="0" w:color="auto"/>
              <w:bottom w:val="single" w:sz="4" w:space="0" w:color="auto"/>
              <w:right w:val="single" w:sz="4" w:space="0" w:color="auto"/>
            </w:tcBorders>
            <w:vAlign w:val="center"/>
          </w:tcPr>
          <w:p w14:paraId="17447C26" w14:textId="5036D326" w:rsidR="008C778A" w:rsidRPr="006D0521" w:rsidRDefault="008C778A" w:rsidP="008C778A">
            <w:pPr>
              <w:jc w:val="center"/>
              <w:rPr>
                <w:rFonts w:ascii="宋体" w:hAnsi="宋体" w:cs="宋体"/>
              </w:rPr>
            </w:pPr>
            <w:r w:rsidRPr="006D0521">
              <w:rPr>
                <w:rFonts w:ascii="宋体" w:hAnsi="宋体" w:cs="宋体" w:hint="eastAsia"/>
              </w:rPr>
              <w:t>无烟冷烟火（无烟、无味、可多次施放）</w:t>
            </w:r>
          </w:p>
        </w:tc>
        <w:tc>
          <w:tcPr>
            <w:tcW w:w="850" w:type="dxa"/>
            <w:tcBorders>
              <w:top w:val="nil"/>
              <w:left w:val="nil"/>
              <w:bottom w:val="single" w:sz="4" w:space="0" w:color="auto"/>
              <w:right w:val="single" w:sz="4" w:space="0" w:color="auto"/>
            </w:tcBorders>
            <w:shd w:val="clear" w:color="auto" w:fill="auto"/>
            <w:noWrap/>
            <w:vAlign w:val="center"/>
          </w:tcPr>
          <w:p w14:paraId="790962E0"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8232ECC"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8C73906"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DE39132"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682" w:type="dxa"/>
            <w:tcBorders>
              <w:top w:val="nil"/>
              <w:left w:val="nil"/>
              <w:bottom w:val="single" w:sz="4" w:space="0" w:color="auto"/>
              <w:right w:val="single" w:sz="4" w:space="0" w:color="auto"/>
            </w:tcBorders>
            <w:shd w:val="clear" w:color="auto" w:fill="auto"/>
            <w:noWrap/>
            <w:vAlign w:val="center"/>
          </w:tcPr>
          <w:p w14:paraId="6E45E1EF"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332" w:type="dxa"/>
            <w:tcBorders>
              <w:top w:val="nil"/>
              <w:left w:val="nil"/>
              <w:bottom w:val="single" w:sz="4" w:space="0" w:color="auto"/>
              <w:right w:val="single" w:sz="4" w:space="0" w:color="auto"/>
            </w:tcBorders>
            <w:shd w:val="clear" w:color="auto" w:fill="auto"/>
            <w:noWrap/>
            <w:vAlign w:val="center"/>
          </w:tcPr>
          <w:p w14:paraId="09F98590"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r>
      <w:tr w:rsidR="006D0521" w:rsidRPr="006D0521" w14:paraId="4E99B59B" w14:textId="77777777" w:rsidTr="00547837">
        <w:trPr>
          <w:trHeight w:val="377"/>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3DF46" w14:textId="79D8CFF9" w:rsidR="008C778A" w:rsidRPr="006D0521" w:rsidRDefault="008C778A" w:rsidP="008C778A">
            <w:pPr>
              <w:jc w:val="center"/>
              <w:rPr>
                <w:rFonts w:ascii="宋体" w:hAnsi="宋体" w:cs="宋体"/>
              </w:rPr>
            </w:pPr>
            <w:r w:rsidRPr="006D0521">
              <w:rPr>
                <w:rFonts w:ascii="宋体" w:hAnsi="宋体" w:cs="宋体"/>
              </w:rPr>
              <w:t>6</w:t>
            </w:r>
          </w:p>
        </w:tc>
        <w:tc>
          <w:tcPr>
            <w:tcW w:w="2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95BB1" w14:textId="0BE2577D" w:rsidR="008C778A" w:rsidRPr="006D0521" w:rsidRDefault="00F02405" w:rsidP="008C778A">
            <w:pPr>
              <w:jc w:val="center"/>
              <w:rPr>
                <w:rFonts w:ascii="宋体" w:hAnsi="宋体" w:cs="宋体"/>
              </w:rPr>
            </w:pPr>
            <w:r w:rsidRPr="006D0521">
              <w:rPr>
                <w:rFonts w:ascii="宋体" w:hAnsi="宋体" w:cs="宋体" w:hint="eastAsia"/>
              </w:rPr>
              <w:t>现场氛围</w:t>
            </w:r>
            <w:r w:rsidR="008576EA" w:rsidRPr="006D0521">
              <w:rPr>
                <w:rFonts w:ascii="宋体" w:hAnsi="宋体" w:cs="宋体" w:hint="eastAsia"/>
              </w:rPr>
              <w:t>装饰</w:t>
            </w:r>
            <w:r w:rsidRPr="006D0521">
              <w:rPr>
                <w:rFonts w:ascii="宋体" w:hAnsi="宋体" w:cs="宋体" w:hint="eastAsia"/>
              </w:rPr>
              <w:t>布置</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86F7848" w14:textId="77777777" w:rsidR="008C778A" w:rsidRPr="006D0521" w:rsidRDefault="008C778A" w:rsidP="008C778A">
            <w:pPr>
              <w:jc w:val="center"/>
              <w:rPr>
                <w:rFonts w:ascii="宋体" w:hAnsi="宋体" w:cs="宋体"/>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76639F9" w14:textId="77777777" w:rsidR="008C778A" w:rsidRPr="006D0521" w:rsidRDefault="008C778A" w:rsidP="008C778A">
            <w:pPr>
              <w:jc w:val="center"/>
              <w:rPr>
                <w:rFonts w:ascii="宋体" w:hAnsi="宋体" w:cs="宋体"/>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7CADACE" w14:textId="77777777" w:rsidR="008C778A" w:rsidRPr="006D0521" w:rsidRDefault="008C778A" w:rsidP="008C778A">
            <w:pPr>
              <w:jc w:val="center"/>
              <w:rPr>
                <w:rFonts w:ascii="宋体" w:hAnsi="宋体" w:cs="宋体"/>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38C00A" w14:textId="77777777" w:rsidR="008C778A" w:rsidRPr="006D0521" w:rsidRDefault="008C778A" w:rsidP="008C778A">
            <w:pPr>
              <w:jc w:val="center"/>
              <w:rPr>
                <w:rFonts w:ascii="宋体" w:hAnsi="宋体" w:cs="宋体"/>
              </w:rPr>
            </w:pPr>
          </w:p>
        </w:tc>
        <w:tc>
          <w:tcPr>
            <w:tcW w:w="1682" w:type="dxa"/>
            <w:tcBorders>
              <w:top w:val="single" w:sz="4" w:space="0" w:color="auto"/>
              <w:left w:val="nil"/>
              <w:bottom w:val="single" w:sz="4" w:space="0" w:color="auto"/>
              <w:right w:val="single" w:sz="4" w:space="0" w:color="auto"/>
            </w:tcBorders>
            <w:shd w:val="clear" w:color="auto" w:fill="auto"/>
            <w:noWrap/>
            <w:vAlign w:val="center"/>
          </w:tcPr>
          <w:p w14:paraId="082C2A1C" w14:textId="77777777" w:rsidR="008C778A" w:rsidRPr="006D0521" w:rsidRDefault="008C778A" w:rsidP="008C778A">
            <w:pPr>
              <w:jc w:val="center"/>
              <w:rPr>
                <w:rFonts w:ascii="宋体" w:hAnsi="宋体" w:cs="宋体"/>
              </w:rPr>
            </w:pPr>
          </w:p>
        </w:tc>
        <w:tc>
          <w:tcPr>
            <w:tcW w:w="1332" w:type="dxa"/>
            <w:tcBorders>
              <w:top w:val="single" w:sz="4" w:space="0" w:color="auto"/>
              <w:left w:val="nil"/>
              <w:bottom w:val="single" w:sz="4" w:space="0" w:color="auto"/>
              <w:right w:val="single" w:sz="4" w:space="0" w:color="auto"/>
            </w:tcBorders>
            <w:shd w:val="clear" w:color="auto" w:fill="auto"/>
            <w:noWrap/>
            <w:vAlign w:val="center"/>
          </w:tcPr>
          <w:p w14:paraId="21582BEC" w14:textId="77777777" w:rsidR="008C778A" w:rsidRPr="006D0521" w:rsidRDefault="008C778A" w:rsidP="008C778A">
            <w:pPr>
              <w:jc w:val="center"/>
              <w:rPr>
                <w:rFonts w:ascii="宋体" w:hAnsi="宋体" w:cs="宋体"/>
              </w:rPr>
            </w:pPr>
          </w:p>
        </w:tc>
      </w:tr>
      <w:tr w:rsidR="006D0521" w:rsidRPr="006D0521" w14:paraId="56CF183E" w14:textId="77777777" w:rsidTr="00547837">
        <w:trPr>
          <w:trHeight w:val="270"/>
          <w:jc w:val="center"/>
        </w:trPr>
        <w:tc>
          <w:tcPr>
            <w:tcW w:w="540" w:type="dxa"/>
            <w:tcBorders>
              <w:left w:val="single" w:sz="4" w:space="0" w:color="auto"/>
              <w:bottom w:val="single" w:sz="4" w:space="0" w:color="auto"/>
              <w:right w:val="single" w:sz="4" w:space="0" w:color="auto"/>
            </w:tcBorders>
            <w:shd w:val="clear" w:color="auto" w:fill="auto"/>
            <w:noWrap/>
            <w:vAlign w:val="center"/>
          </w:tcPr>
          <w:p w14:paraId="43D4B9C4" w14:textId="46A00479" w:rsidR="008C778A" w:rsidRPr="006D0521" w:rsidRDefault="008C778A" w:rsidP="008C778A">
            <w:pPr>
              <w:jc w:val="center"/>
              <w:rPr>
                <w:rFonts w:ascii="宋体" w:hAnsi="宋体" w:cs="宋体"/>
              </w:rPr>
            </w:pPr>
            <w:r w:rsidRPr="006D0521">
              <w:rPr>
                <w:rFonts w:ascii="宋体" w:hAnsi="宋体" w:cs="宋体"/>
              </w:rPr>
              <w:t>7</w:t>
            </w:r>
          </w:p>
        </w:tc>
        <w:tc>
          <w:tcPr>
            <w:tcW w:w="2716" w:type="dxa"/>
            <w:tcBorders>
              <w:top w:val="nil"/>
              <w:left w:val="single" w:sz="4" w:space="0" w:color="auto"/>
              <w:bottom w:val="single" w:sz="4" w:space="0" w:color="auto"/>
              <w:right w:val="single" w:sz="4" w:space="0" w:color="auto"/>
            </w:tcBorders>
            <w:vAlign w:val="center"/>
          </w:tcPr>
          <w:p w14:paraId="52E77FB9" w14:textId="7D96724F" w:rsidR="008C778A" w:rsidRPr="006D0521" w:rsidRDefault="008576EA" w:rsidP="008C778A">
            <w:pPr>
              <w:jc w:val="center"/>
              <w:rPr>
                <w:rFonts w:ascii="宋体" w:hAnsi="宋体" w:cs="宋体"/>
              </w:rPr>
            </w:pPr>
            <w:r w:rsidRPr="006D0521">
              <w:rPr>
                <w:rFonts w:ascii="宋体" w:hAnsi="宋体" w:cs="宋体" w:hint="eastAsia"/>
              </w:rPr>
              <w:t>酒店</w:t>
            </w:r>
            <w:proofErr w:type="gramStart"/>
            <w:r w:rsidRPr="006D0521">
              <w:rPr>
                <w:rFonts w:ascii="宋体" w:hAnsi="宋体" w:cs="宋体" w:hint="eastAsia"/>
              </w:rPr>
              <w:t>椅</w:t>
            </w:r>
            <w:proofErr w:type="gramEnd"/>
            <w:r w:rsidRPr="006D0521">
              <w:rPr>
                <w:rFonts w:ascii="宋体" w:hAnsi="宋体" w:cs="宋体" w:hint="eastAsia"/>
              </w:rPr>
              <w:t>摆放</w:t>
            </w:r>
          </w:p>
        </w:tc>
        <w:tc>
          <w:tcPr>
            <w:tcW w:w="850" w:type="dxa"/>
            <w:tcBorders>
              <w:top w:val="nil"/>
              <w:left w:val="nil"/>
              <w:bottom w:val="single" w:sz="4" w:space="0" w:color="auto"/>
              <w:right w:val="single" w:sz="4" w:space="0" w:color="auto"/>
            </w:tcBorders>
            <w:shd w:val="clear" w:color="auto" w:fill="auto"/>
            <w:noWrap/>
            <w:vAlign w:val="center"/>
          </w:tcPr>
          <w:p w14:paraId="0415E9AC"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B21DC3"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72C971B"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4ADDBC6"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682" w:type="dxa"/>
            <w:tcBorders>
              <w:top w:val="nil"/>
              <w:left w:val="nil"/>
              <w:bottom w:val="single" w:sz="4" w:space="0" w:color="auto"/>
              <w:right w:val="single" w:sz="4" w:space="0" w:color="auto"/>
            </w:tcBorders>
            <w:shd w:val="clear" w:color="auto" w:fill="auto"/>
            <w:noWrap/>
            <w:vAlign w:val="center"/>
          </w:tcPr>
          <w:p w14:paraId="0CD5032A"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332" w:type="dxa"/>
            <w:tcBorders>
              <w:top w:val="nil"/>
              <w:left w:val="nil"/>
              <w:bottom w:val="single" w:sz="4" w:space="0" w:color="auto"/>
              <w:right w:val="single" w:sz="4" w:space="0" w:color="auto"/>
            </w:tcBorders>
            <w:shd w:val="clear" w:color="auto" w:fill="auto"/>
            <w:noWrap/>
            <w:vAlign w:val="center"/>
          </w:tcPr>
          <w:p w14:paraId="62E719A1"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r>
      <w:tr w:rsidR="006D0521" w:rsidRPr="006D0521" w14:paraId="336FD55A" w14:textId="77777777" w:rsidTr="00547837">
        <w:trPr>
          <w:trHeight w:val="270"/>
          <w:jc w:val="center"/>
        </w:trPr>
        <w:tc>
          <w:tcPr>
            <w:tcW w:w="540" w:type="dxa"/>
            <w:tcBorders>
              <w:left w:val="single" w:sz="4" w:space="0" w:color="auto"/>
              <w:bottom w:val="single" w:sz="4" w:space="0" w:color="auto"/>
              <w:right w:val="single" w:sz="4" w:space="0" w:color="auto"/>
            </w:tcBorders>
            <w:shd w:val="clear" w:color="auto" w:fill="auto"/>
            <w:noWrap/>
            <w:vAlign w:val="center"/>
          </w:tcPr>
          <w:p w14:paraId="6BCA83AC" w14:textId="1F96FB62" w:rsidR="008576EA" w:rsidRPr="006D0521" w:rsidRDefault="008576EA" w:rsidP="008C778A">
            <w:pPr>
              <w:jc w:val="center"/>
              <w:rPr>
                <w:rFonts w:ascii="宋体" w:hAnsi="宋体" w:cs="宋体"/>
              </w:rPr>
            </w:pPr>
            <w:r w:rsidRPr="006D0521">
              <w:rPr>
                <w:rFonts w:ascii="宋体" w:hAnsi="宋体" w:cs="宋体"/>
              </w:rPr>
              <w:t>8</w:t>
            </w:r>
          </w:p>
        </w:tc>
        <w:tc>
          <w:tcPr>
            <w:tcW w:w="2716" w:type="dxa"/>
            <w:tcBorders>
              <w:top w:val="nil"/>
              <w:left w:val="single" w:sz="4" w:space="0" w:color="auto"/>
              <w:bottom w:val="single" w:sz="4" w:space="0" w:color="auto"/>
              <w:right w:val="single" w:sz="4" w:space="0" w:color="auto"/>
            </w:tcBorders>
            <w:vAlign w:val="center"/>
          </w:tcPr>
          <w:p w14:paraId="532A5106" w14:textId="3904A5C6" w:rsidR="008576EA" w:rsidRPr="006D0521" w:rsidRDefault="008576EA" w:rsidP="008C778A">
            <w:pPr>
              <w:jc w:val="center"/>
              <w:rPr>
                <w:rFonts w:ascii="宋体" w:hAnsi="宋体" w:cs="宋体"/>
              </w:rPr>
            </w:pPr>
            <w:r w:rsidRPr="006D0521">
              <w:rPr>
                <w:rFonts w:ascii="宋体" w:hAnsi="宋体" w:cs="宋体" w:hint="eastAsia"/>
              </w:rPr>
              <w:t>会场地毯铺设</w:t>
            </w:r>
          </w:p>
        </w:tc>
        <w:tc>
          <w:tcPr>
            <w:tcW w:w="850" w:type="dxa"/>
            <w:tcBorders>
              <w:top w:val="nil"/>
              <w:left w:val="nil"/>
              <w:bottom w:val="single" w:sz="4" w:space="0" w:color="auto"/>
              <w:right w:val="single" w:sz="4" w:space="0" w:color="auto"/>
            </w:tcBorders>
            <w:shd w:val="clear" w:color="auto" w:fill="auto"/>
            <w:noWrap/>
            <w:vAlign w:val="center"/>
          </w:tcPr>
          <w:p w14:paraId="1973309E" w14:textId="77777777" w:rsidR="008576EA" w:rsidRPr="006D0521" w:rsidRDefault="008576EA" w:rsidP="008C778A">
            <w:pPr>
              <w:jc w:val="center"/>
              <w:rPr>
                <w:rFonts w:ascii="宋体" w:hAnsi="宋体" w:cs="宋体"/>
              </w:rPr>
            </w:pPr>
          </w:p>
        </w:tc>
        <w:tc>
          <w:tcPr>
            <w:tcW w:w="709" w:type="dxa"/>
            <w:tcBorders>
              <w:top w:val="nil"/>
              <w:left w:val="nil"/>
              <w:bottom w:val="single" w:sz="4" w:space="0" w:color="auto"/>
              <w:right w:val="single" w:sz="4" w:space="0" w:color="auto"/>
            </w:tcBorders>
            <w:shd w:val="clear" w:color="auto" w:fill="auto"/>
            <w:noWrap/>
            <w:vAlign w:val="center"/>
          </w:tcPr>
          <w:p w14:paraId="731CE447" w14:textId="77777777" w:rsidR="008576EA" w:rsidRPr="006D0521" w:rsidRDefault="008576EA" w:rsidP="008C778A">
            <w:pPr>
              <w:jc w:val="center"/>
              <w:rPr>
                <w:rFonts w:ascii="宋体" w:hAnsi="宋体" w:cs="宋体"/>
              </w:rPr>
            </w:pPr>
          </w:p>
        </w:tc>
        <w:tc>
          <w:tcPr>
            <w:tcW w:w="850" w:type="dxa"/>
            <w:tcBorders>
              <w:top w:val="nil"/>
              <w:left w:val="nil"/>
              <w:bottom w:val="single" w:sz="4" w:space="0" w:color="auto"/>
              <w:right w:val="single" w:sz="4" w:space="0" w:color="auto"/>
            </w:tcBorders>
            <w:shd w:val="clear" w:color="auto" w:fill="auto"/>
            <w:noWrap/>
            <w:vAlign w:val="center"/>
          </w:tcPr>
          <w:p w14:paraId="366E718D" w14:textId="77777777" w:rsidR="008576EA" w:rsidRPr="006D0521" w:rsidRDefault="008576EA" w:rsidP="008C778A">
            <w:pPr>
              <w:jc w:val="center"/>
              <w:rPr>
                <w:rFonts w:ascii="宋体" w:hAnsi="宋体" w:cs="宋体"/>
              </w:rPr>
            </w:pPr>
          </w:p>
        </w:tc>
        <w:tc>
          <w:tcPr>
            <w:tcW w:w="1276" w:type="dxa"/>
            <w:tcBorders>
              <w:top w:val="nil"/>
              <w:left w:val="nil"/>
              <w:bottom w:val="single" w:sz="4" w:space="0" w:color="auto"/>
              <w:right w:val="single" w:sz="4" w:space="0" w:color="auto"/>
            </w:tcBorders>
            <w:shd w:val="clear" w:color="auto" w:fill="auto"/>
            <w:noWrap/>
            <w:vAlign w:val="center"/>
          </w:tcPr>
          <w:p w14:paraId="46070E81" w14:textId="77777777" w:rsidR="008576EA" w:rsidRPr="006D0521" w:rsidRDefault="008576EA" w:rsidP="008C778A">
            <w:pPr>
              <w:jc w:val="center"/>
              <w:rPr>
                <w:rFonts w:ascii="宋体" w:hAnsi="宋体" w:cs="宋体"/>
              </w:rPr>
            </w:pPr>
          </w:p>
        </w:tc>
        <w:tc>
          <w:tcPr>
            <w:tcW w:w="1682" w:type="dxa"/>
            <w:tcBorders>
              <w:top w:val="nil"/>
              <w:left w:val="nil"/>
              <w:bottom w:val="single" w:sz="4" w:space="0" w:color="auto"/>
              <w:right w:val="single" w:sz="4" w:space="0" w:color="auto"/>
            </w:tcBorders>
            <w:shd w:val="clear" w:color="auto" w:fill="auto"/>
            <w:noWrap/>
            <w:vAlign w:val="center"/>
          </w:tcPr>
          <w:p w14:paraId="17C4545D" w14:textId="77777777" w:rsidR="008576EA" w:rsidRPr="006D0521" w:rsidRDefault="008576EA" w:rsidP="008C778A">
            <w:pPr>
              <w:jc w:val="center"/>
              <w:rPr>
                <w:rFonts w:ascii="宋体" w:hAnsi="宋体" w:cs="宋体"/>
              </w:rPr>
            </w:pPr>
          </w:p>
        </w:tc>
        <w:tc>
          <w:tcPr>
            <w:tcW w:w="1332" w:type="dxa"/>
            <w:tcBorders>
              <w:top w:val="nil"/>
              <w:left w:val="nil"/>
              <w:bottom w:val="single" w:sz="4" w:space="0" w:color="auto"/>
              <w:right w:val="single" w:sz="4" w:space="0" w:color="auto"/>
            </w:tcBorders>
            <w:shd w:val="clear" w:color="auto" w:fill="auto"/>
            <w:noWrap/>
            <w:vAlign w:val="center"/>
          </w:tcPr>
          <w:p w14:paraId="61E54408" w14:textId="77777777" w:rsidR="008576EA" w:rsidRPr="006D0521" w:rsidRDefault="008576EA" w:rsidP="008C778A">
            <w:pPr>
              <w:jc w:val="center"/>
              <w:rPr>
                <w:rFonts w:ascii="宋体" w:hAnsi="宋体" w:cs="宋体"/>
              </w:rPr>
            </w:pPr>
          </w:p>
        </w:tc>
      </w:tr>
      <w:tr w:rsidR="006D0521" w:rsidRPr="006D0521" w14:paraId="06E34C8D" w14:textId="77777777" w:rsidTr="00547837">
        <w:trPr>
          <w:trHeight w:val="270"/>
          <w:jc w:val="center"/>
        </w:trPr>
        <w:tc>
          <w:tcPr>
            <w:tcW w:w="540" w:type="dxa"/>
            <w:tcBorders>
              <w:left w:val="single" w:sz="4" w:space="0" w:color="auto"/>
              <w:bottom w:val="single" w:sz="4" w:space="0" w:color="auto"/>
              <w:right w:val="single" w:sz="4" w:space="0" w:color="auto"/>
            </w:tcBorders>
            <w:shd w:val="clear" w:color="auto" w:fill="auto"/>
            <w:noWrap/>
            <w:vAlign w:val="center"/>
          </w:tcPr>
          <w:p w14:paraId="524A8A85" w14:textId="12E18926" w:rsidR="008C778A" w:rsidRPr="006D0521" w:rsidRDefault="008576EA" w:rsidP="008C778A">
            <w:pPr>
              <w:jc w:val="center"/>
              <w:rPr>
                <w:rFonts w:ascii="宋体" w:hAnsi="宋体" w:cs="宋体"/>
              </w:rPr>
            </w:pPr>
            <w:r w:rsidRPr="006D0521">
              <w:rPr>
                <w:rFonts w:ascii="宋体" w:hAnsi="宋体" w:cs="宋体"/>
              </w:rPr>
              <w:t>9</w:t>
            </w:r>
          </w:p>
        </w:tc>
        <w:tc>
          <w:tcPr>
            <w:tcW w:w="2716" w:type="dxa"/>
            <w:tcBorders>
              <w:top w:val="nil"/>
              <w:left w:val="single" w:sz="4" w:space="0" w:color="auto"/>
              <w:bottom w:val="single" w:sz="4" w:space="0" w:color="auto"/>
              <w:right w:val="single" w:sz="4" w:space="0" w:color="auto"/>
            </w:tcBorders>
            <w:vAlign w:val="center"/>
          </w:tcPr>
          <w:p w14:paraId="10B0DEB2" w14:textId="4A10E83A" w:rsidR="008C778A" w:rsidRPr="006D0521" w:rsidRDefault="008C778A" w:rsidP="008C778A">
            <w:pPr>
              <w:jc w:val="center"/>
              <w:rPr>
                <w:rFonts w:ascii="宋体" w:hAnsi="宋体" w:cs="宋体"/>
              </w:rPr>
            </w:pPr>
            <w:proofErr w:type="gramStart"/>
            <w:r w:rsidRPr="006D0521">
              <w:rPr>
                <w:rFonts w:ascii="宋体" w:hAnsi="宋体" w:cs="宋体" w:hint="eastAsia"/>
              </w:rPr>
              <w:t>布撤场</w:t>
            </w:r>
            <w:proofErr w:type="gramEnd"/>
            <w:r w:rsidRPr="006D0521">
              <w:rPr>
                <w:rFonts w:ascii="宋体" w:hAnsi="宋体" w:cs="宋体" w:hint="eastAsia"/>
              </w:rPr>
              <w:t>设备往返运输</w:t>
            </w:r>
          </w:p>
        </w:tc>
        <w:tc>
          <w:tcPr>
            <w:tcW w:w="850" w:type="dxa"/>
            <w:tcBorders>
              <w:top w:val="nil"/>
              <w:left w:val="nil"/>
              <w:bottom w:val="single" w:sz="4" w:space="0" w:color="auto"/>
              <w:right w:val="single" w:sz="4" w:space="0" w:color="auto"/>
            </w:tcBorders>
            <w:shd w:val="clear" w:color="auto" w:fill="auto"/>
            <w:noWrap/>
            <w:vAlign w:val="center"/>
          </w:tcPr>
          <w:p w14:paraId="46ED1F5C"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D8D9E7"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72C1F5A"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2BB8E86"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682" w:type="dxa"/>
            <w:tcBorders>
              <w:top w:val="nil"/>
              <w:left w:val="nil"/>
              <w:bottom w:val="single" w:sz="4" w:space="0" w:color="auto"/>
              <w:right w:val="single" w:sz="4" w:space="0" w:color="auto"/>
            </w:tcBorders>
            <w:shd w:val="clear" w:color="auto" w:fill="auto"/>
            <w:noWrap/>
            <w:vAlign w:val="center"/>
          </w:tcPr>
          <w:p w14:paraId="70576173"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332" w:type="dxa"/>
            <w:tcBorders>
              <w:top w:val="nil"/>
              <w:left w:val="nil"/>
              <w:bottom w:val="single" w:sz="4" w:space="0" w:color="auto"/>
              <w:right w:val="single" w:sz="4" w:space="0" w:color="auto"/>
            </w:tcBorders>
            <w:shd w:val="clear" w:color="auto" w:fill="auto"/>
            <w:noWrap/>
            <w:vAlign w:val="center"/>
          </w:tcPr>
          <w:p w14:paraId="63427083"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r>
      <w:tr w:rsidR="006D0521" w:rsidRPr="006D0521" w14:paraId="709A012B" w14:textId="77777777" w:rsidTr="00547837">
        <w:trPr>
          <w:trHeight w:val="270"/>
          <w:jc w:val="center"/>
        </w:trPr>
        <w:tc>
          <w:tcPr>
            <w:tcW w:w="540" w:type="dxa"/>
            <w:tcBorders>
              <w:left w:val="single" w:sz="4" w:space="0" w:color="auto"/>
              <w:bottom w:val="single" w:sz="4" w:space="0" w:color="auto"/>
              <w:right w:val="single" w:sz="4" w:space="0" w:color="auto"/>
            </w:tcBorders>
            <w:shd w:val="clear" w:color="auto" w:fill="auto"/>
            <w:noWrap/>
            <w:vAlign w:val="center"/>
          </w:tcPr>
          <w:p w14:paraId="5D57F10D" w14:textId="3251EC22" w:rsidR="008C778A" w:rsidRPr="006D0521" w:rsidRDefault="008576EA" w:rsidP="008C778A">
            <w:pPr>
              <w:jc w:val="center"/>
              <w:rPr>
                <w:rFonts w:ascii="宋体" w:hAnsi="宋体" w:cs="宋体"/>
              </w:rPr>
            </w:pPr>
            <w:r w:rsidRPr="006D0521">
              <w:rPr>
                <w:rFonts w:ascii="宋体" w:hAnsi="宋体" w:cs="宋体"/>
              </w:rPr>
              <w:t>10</w:t>
            </w:r>
          </w:p>
        </w:tc>
        <w:tc>
          <w:tcPr>
            <w:tcW w:w="2716" w:type="dxa"/>
            <w:tcBorders>
              <w:top w:val="nil"/>
              <w:left w:val="single" w:sz="4" w:space="0" w:color="auto"/>
              <w:bottom w:val="single" w:sz="4" w:space="0" w:color="auto"/>
              <w:right w:val="single" w:sz="4" w:space="0" w:color="auto"/>
            </w:tcBorders>
            <w:vAlign w:val="center"/>
          </w:tcPr>
          <w:p w14:paraId="11C77A89" w14:textId="77E27E99" w:rsidR="008C778A" w:rsidRPr="006D0521" w:rsidRDefault="008C778A" w:rsidP="008C778A">
            <w:pPr>
              <w:jc w:val="center"/>
              <w:rPr>
                <w:rFonts w:ascii="宋体" w:hAnsi="宋体" w:cs="宋体"/>
              </w:rPr>
            </w:pPr>
            <w:r w:rsidRPr="006D0521">
              <w:rPr>
                <w:rFonts w:ascii="宋体" w:hAnsi="宋体" w:cs="宋体" w:hint="eastAsia"/>
              </w:rPr>
              <w:t>整体活动策划</w:t>
            </w:r>
          </w:p>
        </w:tc>
        <w:tc>
          <w:tcPr>
            <w:tcW w:w="850" w:type="dxa"/>
            <w:tcBorders>
              <w:top w:val="nil"/>
              <w:left w:val="nil"/>
              <w:bottom w:val="single" w:sz="4" w:space="0" w:color="auto"/>
              <w:right w:val="single" w:sz="4" w:space="0" w:color="auto"/>
            </w:tcBorders>
            <w:shd w:val="clear" w:color="auto" w:fill="auto"/>
            <w:noWrap/>
            <w:vAlign w:val="center"/>
          </w:tcPr>
          <w:p w14:paraId="29E454A2"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8F879F"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8529E27"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48A0B45"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682" w:type="dxa"/>
            <w:tcBorders>
              <w:top w:val="nil"/>
              <w:left w:val="nil"/>
              <w:bottom w:val="single" w:sz="4" w:space="0" w:color="auto"/>
              <w:right w:val="single" w:sz="4" w:space="0" w:color="auto"/>
            </w:tcBorders>
            <w:shd w:val="clear" w:color="auto" w:fill="auto"/>
            <w:noWrap/>
            <w:vAlign w:val="center"/>
          </w:tcPr>
          <w:p w14:paraId="2EDF2C63"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332" w:type="dxa"/>
            <w:tcBorders>
              <w:top w:val="nil"/>
              <w:left w:val="nil"/>
              <w:bottom w:val="single" w:sz="4" w:space="0" w:color="auto"/>
              <w:right w:val="single" w:sz="4" w:space="0" w:color="auto"/>
            </w:tcBorders>
            <w:shd w:val="clear" w:color="auto" w:fill="auto"/>
            <w:noWrap/>
            <w:vAlign w:val="center"/>
          </w:tcPr>
          <w:p w14:paraId="42B68F08"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r>
      <w:tr w:rsidR="006D0521" w:rsidRPr="006D0521" w14:paraId="143516E8" w14:textId="77777777" w:rsidTr="00547837">
        <w:trPr>
          <w:trHeight w:val="270"/>
          <w:jc w:val="center"/>
        </w:trPr>
        <w:tc>
          <w:tcPr>
            <w:tcW w:w="540" w:type="dxa"/>
            <w:tcBorders>
              <w:left w:val="single" w:sz="4" w:space="0" w:color="auto"/>
              <w:bottom w:val="single" w:sz="4" w:space="0" w:color="auto"/>
              <w:right w:val="single" w:sz="4" w:space="0" w:color="auto"/>
            </w:tcBorders>
            <w:shd w:val="clear" w:color="auto" w:fill="auto"/>
            <w:noWrap/>
            <w:vAlign w:val="center"/>
          </w:tcPr>
          <w:p w14:paraId="5958F09E" w14:textId="279E32D1" w:rsidR="008C778A" w:rsidRPr="006D0521" w:rsidRDefault="008C778A" w:rsidP="008C778A">
            <w:pPr>
              <w:jc w:val="center"/>
              <w:rPr>
                <w:rFonts w:ascii="宋体" w:hAnsi="宋体" w:cs="宋体"/>
              </w:rPr>
            </w:pPr>
            <w:r w:rsidRPr="006D0521">
              <w:rPr>
                <w:rFonts w:ascii="宋体" w:hAnsi="宋体" w:cs="宋体"/>
              </w:rPr>
              <w:t>1</w:t>
            </w:r>
            <w:r w:rsidR="008576EA" w:rsidRPr="006D0521">
              <w:rPr>
                <w:rFonts w:ascii="宋体" w:hAnsi="宋体" w:cs="宋体"/>
              </w:rPr>
              <w:t>1</w:t>
            </w:r>
          </w:p>
        </w:tc>
        <w:tc>
          <w:tcPr>
            <w:tcW w:w="2716" w:type="dxa"/>
            <w:tcBorders>
              <w:top w:val="nil"/>
              <w:left w:val="single" w:sz="4" w:space="0" w:color="auto"/>
              <w:bottom w:val="single" w:sz="4" w:space="0" w:color="auto"/>
              <w:right w:val="single" w:sz="4" w:space="0" w:color="auto"/>
            </w:tcBorders>
            <w:vAlign w:val="center"/>
          </w:tcPr>
          <w:p w14:paraId="4413BF08" w14:textId="75039B0F" w:rsidR="008C778A" w:rsidRPr="006D0521" w:rsidRDefault="008C778A" w:rsidP="008C778A">
            <w:pPr>
              <w:jc w:val="center"/>
              <w:rPr>
                <w:rFonts w:ascii="宋体" w:hAnsi="宋体" w:cs="宋体"/>
              </w:rPr>
            </w:pPr>
            <w:r w:rsidRPr="006D0521">
              <w:rPr>
                <w:rFonts w:ascii="宋体" w:hAnsi="宋体" w:cs="宋体" w:hint="eastAsia"/>
              </w:rPr>
              <w:t>人员服务</w:t>
            </w:r>
          </w:p>
        </w:tc>
        <w:tc>
          <w:tcPr>
            <w:tcW w:w="850" w:type="dxa"/>
            <w:tcBorders>
              <w:top w:val="nil"/>
              <w:left w:val="nil"/>
              <w:bottom w:val="single" w:sz="4" w:space="0" w:color="auto"/>
              <w:right w:val="single" w:sz="4" w:space="0" w:color="auto"/>
            </w:tcBorders>
            <w:shd w:val="clear" w:color="auto" w:fill="auto"/>
            <w:noWrap/>
            <w:vAlign w:val="center"/>
          </w:tcPr>
          <w:p w14:paraId="4BFF0CE1"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29DF0E1"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02E92BF"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5C08D45"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682" w:type="dxa"/>
            <w:tcBorders>
              <w:top w:val="nil"/>
              <w:left w:val="nil"/>
              <w:bottom w:val="single" w:sz="4" w:space="0" w:color="auto"/>
              <w:right w:val="single" w:sz="4" w:space="0" w:color="auto"/>
            </w:tcBorders>
            <w:shd w:val="clear" w:color="auto" w:fill="auto"/>
            <w:noWrap/>
            <w:vAlign w:val="center"/>
          </w:tcPr>
          <w:p w14:paraId="66F84869"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c>
          <w:tcPr>
            <w:tcW w:w="1332" w:type="dxa"/>
            <w:tcBorders>
              <w:top w:val="nil"/>
              <w:left w:val="nil"/>
              <w:bottom w:val="single" w:sz="4" w:space="0" w:color="auto"/>
              <w:right w:val="single" w:sz="4" w:space="0" w:color="auto"/>
            </w:tcBorders>
            <w:shd w:val="clear" w:color="auto" w:fill="auto"/>
            <w:noWrap/>
            <w:vAlign w:val="center"/>
          </w:tcPr>
          <w:p w14:paraId="5DFED4C3" w14:textId="77777777" w:rsidR="008C778A" w:rsidRPr="006D0521" w:rsidRDefault="008C778A" w:rsidP="008C778A">
            <w:pPr>
              <w:jc w:val="center"/>
              <w:rPr>
                <w:rFonts w:ascii="宋体" w:hAnsi="宋体" w:cs="宋体"/>
              </w:rPr>
            </w:pPr>
            <w:r w:rsidRPr="006D0521">
              <w:rPr>
                <w:rFonts w:ascii="宋体" w:hAnsi="宋体" w:cs="宋体" w:hint="eastAsia"/>
              </w:rPr>
              <w:t xml:space="preserve">　</w:t>
            </w:r>
          </w:p>
        </w:tc>
      </w:tr>
      <w:tr w:rsidR="006D0521" w:rsidRPr="006D0521" w14:paraId="6EA70E0C" w14:textId="77777777" w:rsidTr="002912CC">
        <w:trPr>
          <w:trHeight w:val="585"/>
          <w:jc w:val="center"/>
        </w:trPr>
        <w:tc>
          <w:tcPr>
            <w:tcW w:w="694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FA6836D" w14:textId="77777777" w:rsidR="008C778A" w:rsidRPr="006D0521" w:rsidRDefault="008C778A" w:rsidP="008C778A">
            <w:pPr>
              <w:jc w:val="right"/>
              <w:rPr>
                <w:rFonts w:ascii="宋体" w:hAnsi="宋体" w:cs="宋体"/>
                <w:b/>
                <w:bCs/>
              </w:rPr>
            </w:pPr>
            <w:r w:rsidRPr="006D0521">
              <w:rPr>
                <w:rFonts w:ascii="宋体" w:hAnsi="宋体" w:cs="宋体" w:hint="eastAsia"/>
                <w:b/>
                <w:bCs/>
              </w:rPr>
              <w:t>含税报价总计：</w:t>
            </w:r>
          </w:p>
        </w:tc>
        <w:tc>
          <w:tcPr>
            <w:tcW w:w="3014" w:type="dxa"/>
            <w:gridSpan w:val="2"/>
            <w:tcBorders>
              <w:top w:val="single" w:sz="4" w:space="0" w:color="auto"/>
              <w:left w:val="nil"/>
              <w:bottom w:val="single" w:sz="4" w:space="0" w:color="auto"/>
              <w:right w:val="single" w:sz="4" w:space="0" w:color="000000"/>
            </w:tcBorders>
            <w:shd w:val="clear" w:color="auto" w:fill="auto"/>
            <w:noWrap/>
            <w:vAlign w:val="center"/>
          </w:tcPr>
          <w:p w14:paraId="720CC323" w14:textId="77777777" w:rsidR="008C778A" w:rsidRPr="006D0521" w:rsidRDefault="008C778A" w:rsidP="008C778A">
            <w:pPr>
              <w:jc w:val="center"/>
              <w:rPr>
                <w:rFonts w:ascii="宋体" w:hAnsi="宋体" w:cs="宋体"/>
                <w:b/>
                <w:bCs/>
              </w:rPr>
            </w:pPr>
            <w:r w:rsidRPr="006D0521">
              <w:rPr>
                <w:rFonts w:ascii="宋体" w:hAnsi="宋体" w:cs="宋体" w:hint="eastAsia"/>
                <w:b/>
                <w:bCs/>
              </w:rPr>
              <w:t xml:space="preserve">　</w:t>
            </w:r>
          </w:p>
        </w:tc>
      </w:tr>
    </w:tbl>
    <w:bookmarkEnd w:id="16"/>
    <w:p w14:paraId="19D2D7C6" w14:textId="77777777" w:rsidR="00AC1ABA" w:rsidRPr="006D0521" w:rsidRDefault="00AC1ABA" w:rsidP="00AC1ABA">
      <w:pPr>
        <w:spacing w:line="300" w:lineRule="auto"/>
        <w:rPr>
          <w:rFonts w:ascii="宋体" w:hAnsi="宋体"/>
          <w:b/>
          <w:bCs/>
          <w:szCs w:val="21"/>
        </w:rPr>
      </w:pPr>
      <w:r w:rsidRPr="006D0521">
        <w:rPr>
          <w:rFonts w:ascii="宋体" w:hAnsi="宋体" w:hint="eastAsia"/>
          <w:b/>
          <w:bCs/>
          <w:szCs w:val="21"/>
        </w:rPr>
        <w:t>注：投标人根据实际情况，增加调整表格。</w:t>
      </w:r>
    </w:p>
    <w:p w14:paraId="48AC92AF" w14:textId="77777777" w:rsidR="00AC1ABA" w:rsidRPr="006D0521" w:rsidRDefault="00AC1ABA" w:rsidP="00AC1ABA">
      <w:pPr>
        <w:spacing w:line="300" w:lineRule="auto"/>
        <w:rPr>
          <w:rFonts w:ascii="宋体" w:hAnsi="宋体"/>
          <w:sz w:val="24"/>
        </w:rPr>
      </w:pPr>
    </w:p>
    <w:p w14:paraId="1F840F8E" w14:textId="77777777" w:rsidR="00AC1ABA" w:rsidRPr="006D0521" w:rsidRDefault="00AC1ABA" w:rsidP="00AC1ABA">
      <w:pPr>
        <w:spacing w:line="300" w:lineRule="auto"/>
        <w:rPr>
          <w:rFonts w:ascii="宋体" w:hAnsi="宋体"/>
          <w:sz w:val="24"/>
        </w:rPr>
      </w:pPr>
    </w:p>
    <w:p w14:paraId="2855751B" w14:textId="77777777" w:rsidR="00AC1ABA" w:rsidRPr="006D0521" w:rsidRDefault="00AC1ABA" w:rsidP="00AC1ABA">
      <w:pPr>
        <w:spacing w:line="300" w:lineRule="auto"/>
        <w:rPr>
          <w:rFonts w:ascii="宋体" w:hAnsi="宋体"/>
          <w:sz w:val="24"/>
          <w:u w:val="single"/>
        </w:rPr>
      </w:pPr>
      <w:r w:rsidRPr="006D0521">
        <w:rPr>
          <w:rFonts w:ascii="宋体" w:hAnsi="宋体" w:hint="eastAsia"/>
          <w:sz w:val="24"/>
        </w:rPr>
        <w:t>投标人名称:（盖章）</w:t>
      </w:r>
      <w:r w:rsidRPr="006D0521">
        <w:rPr>
          <w:rFonts w:ascii="宋体" w:hAnsi="宋体" w:hint="eastAsia"/>
          <w:sz w:val="24"/>
          <w:u w:val="single"/>
        </w:rPr>
        <w:t xml:space="preserve">            </w:t>
      </w:r>
    </w:p>
    <w:p w14:paraId="717A6153" w14:textId="77777777" w:rsidR="00AC1ABA" w:rsidRPr="006D0521" w:rsidRDefault="00AC1ABA" w:rsidP="00AC1ABA">
      <w:pPr>
        <w:spacing w:line="300" w:lineRule="auto"/>
        <w:rPr>
          <w:rFonts w:ascii="宋体" w:hAnsi="宋体"/>
          <w:sz w:val="24"/>
        </w:rPr>
      </w:pPr>
    </w:p>
    <w:p w14:paraId="7EF4A928" w14:textId="0AF4E0BE" w:rsidR="00AC1ABA" w:rsidRPr="006D0521" w:rsidRDefault="00AC1ABA" w:rsidP="00AC1ABA">
      <w:pPr>
        <w:spacing w:line="300" w:lineRule="auto"/>
        <w:rPr>
          <w:sz w:val="24"/>
          <w:u w:val="single"/>
        </w:rPr>
      </w:pPr>
      <w:r w:rsidRPr="006D0521">
        <w:rPr>
          <w:sz w:val="24"/>
        </w:rPr>
        <w:t>法定代表人（或法定代表人授权代表）签字或盖章</w:t>
      </w:r>
      <w:r w:rsidRPr="006D0521">
        <w:rPr>
          <w:rFonts w:hint="eastAsia"/>
          <w:sz w:val="24"/>
          <w:u w:val="single"/>
        </w:rPr>
        <w:t>：</w:t>
      </w:r>
      <w:r w:rsidR="00BC056E" w:rsidRPr="006D0521">
        <w:rPr>
          <w:rFonts w:hint="eastAsia"/>
          <w:sz w:val="24"/>
          <w:u w:val="single"/>
        </w:rPr>
        <w:t xml:space="preserve"> </w:t>
      </w:r>
      <w:r w:rsidR="00BC056E" w:rsidRPr="006D0521">
        <w:rPr>
          <w:sz w:val="24"/>
          <w:u w:val="single"/>
        </w:rPr>
        <w:t xml:space="preserve"> </w:t>
      </w:r>
      <w:r w:rsidRPr="006D0521">
        <w:rPr>
          <w:rFonts w:hint="eastAsia"/>
          <w:sz w:val="24"/>
          <w:u w:val="single"/>
        </w:rPr>
        <w:t xml:space="preserve">             </w:t>
      </w:r>
    </w:p>
    <w:p w14:paraId="0B0A550D" w14:textId="77777777" w:rsidR="00AC1ABA" w:rsidRPr="006D0521" w:rsidRDefault="00AC1ABA" w:rsidP="00AC1ABA">
      <w:pPr>
        <w:tabs>
          <w:tab w:val="left" w:pos="3060"/>
        </w:tabs>
      </w:pPr>
    </w:p>
    <w:p w14:paraId="266D8E65" w14:textId="77777777" w:rsidR="00AC1ABA" w:rsidRPr="006D0521" w:rsidRDefault="00AC1ABA" w:rsidP="00AC1ABA">
      <w:pPr>
        <w:tabs>
          <w:tab w:val="left" w:pos="3060"/>
        </w:tabs>
      </w:pPr>
    </w:p>
    <w:p w14:paraId="61FFA367" w14:textId="5E0EAA3C" w:rsidR="00AC1ABA" w:rsidRPr="006D0521" w:rsidRDefault="00AC1ABA" w:rsidP="00AC1ABA">
      <w:pPr>
        <w:adjustRightInd w:val="0"/>
        <w:snapToGrid w:val="0"/>
        <w:spacing w:line="300" w:lineRule="auto"/>
        <w:rPr>
          <w:rFonts w:ascii="宋体" w:hAnsi="宋体"/>
          <w:sz w:val="24"/>
        </w:rPr>
      </w:pPr>
      <w:r w:rsidRPr="006D0521">
        <w:rPr>
          <w:rFonts w:ascii="宋体" w:hAnsi="宋体" w:hint="eastAsia"/>
          <w:sz w:val="24"/>
        </w:rPr>
        <w:t>日期：</w:t>
      </w:r>
      <w:r w:rsidRPr="006D0521">
        <w:rPr>
          <w:rFonts w:ascii="宋体" w:hAnsi="宋体" w:hint="eastAsia"/>
          <w:sz w:val="24"/>
          <w:u w:val="single"/>
        </w:rPr>
        <w:t xml:space="preserve">     </w:t>
      </w:r>
      <w:r w:rsidRPr="006D0521">
        <w:rPr>
          <w:rFonts w:ascii="宋体" w:hAnsi="宋体" w:hint="eastAsia"/>
          <w:sz w:val="24"/>
        </w:rPr>
        <w:t>年</w:t>
      </w:r>
      <w:r w:rsidRPr="006D0521">
        <w:rPr>
          <w:rFonts w:ascii="宋体" w:hAnsi="宋体" w:hint="eastAsia"/>
          <w:sz w:val="24"/>
          <w:u w:val="single"/>
        </w:rPr>
        <w:t xml:space="preserve">   </w:t>
      </w:r>
      <w:r w:rsidRPr="006D0521">
        <w:rPr>
          <w:rFonts w:ascii="宋体" w:hAnsi="宋体" w:hint="eastAsia"/>
          <w:sz w:val="24"/>
        </w:rPr>
        <w:t>月</w:t>
      </w:r>
      <w:r w:rsidRPr="006D0521">
        <w:rPr>
          <w:rFonts w:ascii="宋体" w:hAnsi="宋体" w:hint="eastAsia"/>
          <w:sz w:val="24"/>
          <w:u w:val="single"/>
        </w:rPr>
        <w:t xml:space="preserve">   </w:t>
      </w:r>
      <w:r w:rsidRPr="006D0521">
        <w:rPr>
          <w:rFonts w:ascii="宋体" w:hAnsi="宋体" w:hint="eastAsia"/>
          <w:sz w:val="24"/>
        </w:rPr>
        <w:t>日</w:t>
      </w:r>
    </w:p>
    <w:p w14:paraId="36AEC2C1" w14:textId="5D53D9BF" w:rsidR="00C15DF8" w:rsidRPr="006D0521" w:rsidRDefault="00AC1ABA" w:rsidP="00C15DF8">
      <w:pPr>
        <w:tabs>
          <w:tab w:val="left" w:pos="284"/>
          <w:tab w:val="left" w:pos="851"/>
        </w:tabs>
        <w:spacing w:line="300" w:lineRule="auto"/>
        <w:rPr>
          <w:rFonts w:ascii="宋体" w:hAnsi="宋体"/>
          <w:b/>
          <w:sz w:val="28"/>
          <w:szCs w:val="28"/>
        </w:rPr>
      </w:pPr>
      <w:r w:rsidRPr="006D0521">
        <w:br w:type="page"/>
      </w:r>
      <w:bookmarkStart w:id="17" w:name="_Toc209091792"/>
      <w:bookmarkStart w:id="18" w:name="_Toc209091003"/>
      <w:r w:rsidR="00C15DF8" w:rsidRPr="006D0521">
        <w:rPr>
          <w:rFonts w:ascii="宋体" w:hAnsi="宋体" w:hint="eastAsia"/>
          <w:b/>
          <w:sz w:val="28"/>
          <w:szCs w:val="28"/>
        </w:rPr>
        <w:lastRenderedPageBreak/>
        <w:t>附件</w:t>
      </w:r>
      <w:bookmarkEnd w:id="17"/>
      <w:r w:rsidRPr="006D0521">
        <w:rPr>
          <w:rFonts w:ascii="宋体" w:hAnsi="宋体"/>
          <w:b/>
          <w:sz w:val="28"/>
          <w:szCs w:val="28"/>
        </w:rPr>
        <w:t>5</w:t>
      </w:r>
    </w:p>
    <w:p w14:paraId="6972377C" w14:textId="77777777" w:rsidR="00C15DF8" w:rsidRPr="006D0521" w:rsidRDefault="00C15DF8" w:rsidP="00C15DF8">
      <w:pPr>
        <w:jc w:val="center"/>
        <w:rPr>
          <w:rFonts w:ascii="宋体" w:hAnsi="宋体"/>
          <w:b/>
          <w:bCs/>
          <w:kern w:val="2"/>
          <w:sz w:val="32"/>
          <w:szCs w:val="32"/>
        </w:rPr>
      </w:pPr>
      <w:r w:rsidRPr="006D0521">
        <w:rPr>
          <w:rFonts w:ascii="宋体" w:hAnsi="宋体" w:hint="eastAsia"/>
          <w:b/>
          <w:bCs/>
          <w:sz w:val="32"/>
          <w:szCs w:val="32"/>
        </w:rPr>
        <w:t>报价表</w:t>
      </w:r>
      <w:r w:rsidRPr="006D0521">
        <w:rPr>
          <w:rFonts w:ascii="宋体" w:hAnsi="宋体"/>
          <w:b/>
          <w:bCs/>
          <w:sz w:val="32"/>
          <w:szCs w:val="32"/>
        </w:rPr>
        <w:t>(</w:t>
      </w:r>
      <w:r w:rsidRPr="006D0521">
        <w:rPr>
          <w:rFonts w:ascii="宋体" w:hAnsi="宋体" w:hint="eastAsia"/>
          <w:b/>
          <w:bCs/>
          <w:sz w:val="32"/>
          <w:szCs w:val="32"/>
        </w:rPr>
        <w:t>开标一览表</w:t>
      </w:r>
      <w:r w:rsidRPr="006D0521">
        <w:rPr>
          <w:rFonts w:ascii="宋体" w:hAnsi="宋体"/>
          <w:b/>
          <w:bCs/>
          <w:sz w:val="32"/>
          <w:szCs w:val="32"/>
        </w:rPr>
        <w:t>)</w:t>
      </w:r>
      <w:bookmarkEnd w:id="18"/>
    </w:p>
    <w:p w14:paraId="5DC773ED" w14:textId="77777777" w:rsidR="00C15DF8" w:rsidRPr="006D0521" w:rsidRDefault="00C15DF8" w:rsidP="00C15DF8">
      <w:pPr>
        <w:rPr>
          <w:rFonts w:ascii="Times New Roman" w:hAnsi="宋体" w:cs="仿宋_GB2312"/>
          <w:sz w:val="24"/>
          <w:szCs w:val="24"/>
        </w:rPr>
      </w:pPr>
    </w:p>
    <w:p w14:paraId="47B729CF" w14:textId="5B194755" w:rsidR="00C15DF8" w:rsidRPr="006D0521" w:rsidRDefault="00C15DF8" w:rsidP="00C15DF8">
      <w:pPr>
        <w:tabs>
          <w:tab w:val="left" w:pos="284"/>
          <w:tab w:val="left" w:pos="851"/>
        </w:tabs>
        <w:spacing w:line="300" w:lineRule="auto"/>
        <w:rPr>
          <w:rFonts w:asciiTheme="minorEastAsia" w:hAnsiTheme="minorEastAsia" w:cs="Times New Roman"/>
          <w:b/>
          <w:bCs/>
          <w:sz w:val="24"/>
          <w:szCs w:val="24"/>
        </w:rPr>
      </w:pPr>
      <w:r w:rsidRPr="006D0521">
        <w:rPr>
          <w:rFonts w:ascii="宋体" w:hAnsi="宋体" w:hint="eastAsia"/>
          <w:sz w:val="24"/>
          <w:szCs w:val="24"/>
        </w:rPr>
        <w:t>项目名称：</w:t>
      </w:r>
      <w:r w:rsidR="0048673D" w:rsidRPr="006D0521">
        <w:rPr>
          <w:rFonts w:ascii="宋体" w:hAnsi="宋体" w:hint="eastAsia"/>
          <w:sz w:val="24"/>
          <w:szCs w:val="24"/>
        </w:rPr>
        <w:t>广东以色列理工学院2</w:t>
      </w:r>
      <w:r w:rsidR="0048673D" w:rsidRPr="006D0521">
        <w:rPr>
          <w:rFonts w:ascii="宋体" w:hAnsi="宋体"/>
          <w:sz w:val="24"/>
          <w:szCs w:val="24"/>
        </w:rPr>
        <w:t>026</w:t>
      </w:r>
      <w:r w:rsidR="0048673D" w:rsidRPr="006D0521">
        <w:rPr>
          <w:rFonts w:ascii="宋体" w:hAnsi="宋体" w:hint="eastAsia"/>
          <w:sz w:val="24"/>
          <w:szCs w:val="24"/>
        </w:rPr>
        <w:t>年毕业典礼服务</w:t>
      </w:r>
      <w:r w:rsidR="00205CC9" w:rsidRPr="006D0521">
        <w:rPr>
          <w:rFonts w:ascii="宋体" w:hAnsi="宋体" w:hint="eastAsia"/>
          <w:sz w:val="24"/>
          <w:szCs w:val="24"/>
        </w:rPr>
        <w:t>采购项目</w:t>
      </w:r>
    </w:p>
    <w:p w14:paraId="58CBB474" w14:textId="77777777" w:rsidR="00C15DF8" w:rsidRPr="006D0521" w:rsidRDefault="00C15DF8" w:rsidP="00C15DF8">
      <w:pPr>
        <w:tabs>
          <w:tab w:val="left" w:pos="284"/>
          <w:tab w:val="left" w:pos="851"/>
        </w:tabs>
        <w:spacing w:line="300" w:lineRule="auto"/>
        <w:rPr>
          <w:rFonts w:ascii="宋体" w:hAnsi="宋体"/>
          <w:sz w:val="24"/>
          <w:szCs w:val="24"/>
        </w:rPr>
      </w:pPr>
      <w:r w:rsidRPr="006D0521">
        <w:rPr>
          <w:rFonts w:ascii="宋体" w:hAnsi="宋体" w:hint="eastAsia"/>
          <w:sz w:val="24"/>
          <w:szCs w:val="24"/>
        </w:rPr>
        <w:t>货币单位：元/人民币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48"/>
        <w:gridCol w:w="4677"/>
      </w:tblGrid>
      <w:tr w:rsidR="006D0521" w:rsidRPr="006D0521" w14:paraId="37572D19" w14:textId="77777777" w:rsidTr="00AC1ABA">
        <w:trPr>
          <w:trHeight w:val="1051"/>
          <w:jc w:val="center"/>
        </w:trPr>
        <w:tc>
          <w:tcPr>
            <w:tcW w:w="709" w:type="dxa"/>
            <w:tcBorders>
              <w:top w:val="single" w:sz="4" w:space="0" w:color="auto"/>
              <w:left w:val="single" w:sz="4" w:space="0" w:color="auto"/>
              <w:bottom w:val="single" w:sz="4" w:space="0" w:color="auto"/>
              <w:right w:val="single" w:sz="4" w:space="0" w:color="auto"/>
            </w:tcBorders>
            <w:vAlign w:val="center"/>
          </w:tcPr>
          <w:p w14:paraId="19D6A035" w14:textId="77777777" w:rsidR="00C15DF8" w:rsidRPr="006D0521" w:rsidRDefault="00C15DF8" w:rsidP="00AC1ABA">
            <w:pPr>
              <w:rPr>
                <w:rFonts w:ascii="宋体" w:hAnsi="宋体"/>
                <w:sz w:val="24"/>
                <w:szCs w:val="24"/>
              </w:rPr>
            </w:pPr>
            <w:r w:rsidRPr="006D0521">
              <w:rPr>
                <w:rFonts w:ascii="宋体" w:hAnsi="宋体" w:hint="eastAsia"/>
                <w:sz w:val="24"/>
                <w:szCs w:val="24"/>
              </w:rPr>
              <w:t>序号</w:t>
            </w:r>
          </w:p>
        </w:tc>
        <w:tc>
          <w:tcPr>
            <w:tcW w:w="4248" w:type="dxa"/>
            <w:tcBorders>
              <w:top w:val="single" w:sz="4" w:space="0" w:color="auto"/>
              <w:left w:val="single" w:sz="4" w:space="0" w:color="auto"/>
              <w:bottom w:val="single" w:sz="4" w:space="0" w:color="auto"/>
              <w:right w:val="single" w:sz="4" w:space="0" w:color="auto"/>
            </w:tcBorders>
            <w:vAlign w:val="center"/>
          </w:tcPr>
          <w:p w14:paraId="59CCD177" w14:textId="77777777" w:rsidR="00C15DF8" w:rsidRPr="006D0521" w:rsidRDefault="00C15DF8" w:rsidP="00AC1ABA">
            <w:pPr>
              <w:jc w:val="center"/>
              <w:rPr>
                <w:rFonts w:ascii="宋体" w:hAnsi="宋体"/>
                <w:sz w:val="24"/>
                <w:szCs w:val="24"/>
              </w:rPr>
            </w:pPr>
          </w:p>
          <w:p w14:paraId="218CB59F" w14:textId="77777777" w:rsidR="00C15DF8" w:rsidRPr="006D0521" w:rsidRDefault="00C15DF8" w:rsidP="00AC1ABA">
            <w:pPr>
              <w:jc w:val="center"/>
              <w:rPr>
                <w:rFonts w:ascii="宋体" w:hAnsi="宋体"/>
                <w:sz w:val="24"/>
                <w:szCs w:val="24"/>
              </w:rPr>
            </w:pPr>
            <w:r w:rsidRPr="006D0521">
              <w:rPr>
                <w:rFonts w:ascii="宋体" w:hAnsi="宋体" w:hint="eastAsia"/>
                <w:sz w:val="24"/>
                <w:szCs w:val="24"/>
              </w:rPr>
              <w:t>报价内容</w:t>
            </w:r>
          </w:p>
          <w:p w14:paraId="2E20641D" w14:textId="77777777" w:rsidR="00C15DF8" w:rsidRPr="006D0521" w:rsidRDefault="00C15DF8" w:rsidP="00AC1ABA">
            <w:pPr>
              <w:jc w:val="center"/>
              <w:rPr>
                <w:rFonts w:ascii="宋体" w:hAnsi="宋体"/>
                <w:sz w:val="24"/>
                <w:szCs w:val="24"/>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2BAD6DB9" w14:textId="77777777" w:rsidR="00C15DF8" w:rsidRPr="006D0521" w:rsidRDefault="00C15DF8" w:rsidP="00AC1ABA">
            <w:pPr>
              <w:jc w:val="center"/>
              <w:rPr>
                <w:rFonts w:ascii="宋体" w:hAnsi="宋体"/>
                <w:sz w:val="24"/>
                <w:szCs w:val="24"/>
              </w:rPr>
            </w:pPr>
            <w:r w:rsidRPr="006D0521">
              <w:rPr>
                <w:rFonts w:ascii="宋体" w:hAnsi="宋体" w:hint="eastAsia"/>
                <w:sz w:val="24"/>
                <w:szCs w:val="24"/>
              </w:rPr>
              <w:t>投标价</w:t>
            </w:r>
          </w:p>
        </w:tc>
      </w:tr>
      <w:tr w:rsidR="006D0521" w:rsidRPr="006D0521" w14:paraId="6583DFA9" w14:textId="77777777" w:rsidTr="00AC1ABA">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2669D839" w14:textId="77777777" w:rsidR="00C15DF8" w:rsidRPr="006D0521" w:rsidRDefault="00C15DF8" w:rsidP="00AC1ABA">
            <w:pPr>
              <w:spacing w:line="560" w:lineRule="exact"/>
              <w:jc w:val="center"/>
              <w:rPr>
                <w:rFonts w:ascii="宋体" w:hAnsi="宋体"/>
                <w:sz w:val="24"/>
                <w:szCs w:val="24"/>
              </w:rPr>
            </w:pPr>
            <w:r w:rsidRPr="006D0521">
              <w:rPr>
                <w:rFonts w:ascii="宋体" w:hAnsi="宋体"/>
                <w:sz w:val="24"/>
                <w:szCs w:val="24"/>
              </w:rPr>
              <w:t>1</w:t>
            </w:r>
          </w:p>
        </w:tc>
        <w:tc>
          <w:tcPr>
            <w:tcW w:w="4248" w:type="dxa"/>
            <w:tcBorders>
              <w:top w:val="single" w:sz="4" w:space="0" w:color="auto"/>
              <w:left w:val="single" w:sz="4" w:space="0" w:color="auto"/>
              <w:bottom w:val="single" w:sz="4" w:space="0" w:color="auto"/>
              <w:right w:val="single" w:sz="4" w:space="0" w:color="auto"/>
            </w:tcBorders>
            <w:vAlign w:val="center"/>
          </w:tcPr>
          <w:p w14:paraId="4598C8C4" w14:textId="77777777" w:rsidR="00C15DF8" w:rsidRPr="006D0521" w:rsidRDefault="00C15DF8" w:rsidP="00AC1ABA">
            <w:pPr>
              <w:spacing w:line="560" w:lineRule="exact"/>
              <w:ind w:firstLineChars="100" w:firstLine="240"/>
              <w:jc w:val="center"/>
              <w:rPr>
                <w:rFonts w:ascii="宋体" w:hAnsi="宋体"/>
                <w:sz w:val="24"/>
                <w:szCs w:val="24"/>
                <w:u w:val="single"/>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115ADAAD" w14:textId="77777777" w:rsidR="00C15DF8" w:rsidRPr="006D0521" w:rsidRDefault="00C15DF8" w:rsidP="00AC1ABA">
            <w:pPr>
              <w:spacing w:line="560" w:lineRule="exact"/>
              <w:rPr>
                <w:rFonts w:ascii="宋体" w:hAnsi="宋体"/>
                <w:sz w:val="24"/>
                <w:szCs w:val="24"/>
              </w:rPr>
            </w:pPr>
            <w:r w:rsidRPr="006D0521">
              <w:rPr>
                <w:rFonts w:ascii="宋体" w:hAnsi="宋体" w:hint="eastAsia"/>
                <w:sz w:val="24"/>
                <w:szCs w:val="24"/>
              </w:rPr>
              <w:t>小写：￥</w:t>
            </w:r>
          </w:p>
        </w:tc>
      </w:tr>
      <w:tr w:rsidR="006D0521" w:rsidRPr="006D0521" w14:paraId="62482924" w14:textId="77777777" w:rsidTr="00AC1ABA">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0F2834CF" w14:textId="77777777" w:rsidR="00C15DF8" w:rsidRPr="006D0521" w:rsidRDefault="00C15DF8" w:rsidP="00AC1ABA">
            <w:pPr>
              <w:spacing w:line="560" w:lineRule="exact"/>
              <w:jc w:val="center"/>
              <w:rPr>
                <w:rFonts w:ascii="宋体" w:hAnsi="宋体"/>
                <w:sz w:val="24"/>
                <w:szCs w:val="24"/>
              </w:rPr>
            </w:pPr>
            <w:r w:rsidRPr="006D0521">
              <w:rPr>
                <w:rFonts w:ascii="宋体" w:hAnsi="宋体" w:hint="eastAsia"/>
                <w:sz w:val="24"/>
                <w:szCs w:val="24"/>
              </w:rPr>
              <w:t>总价</w:t>
            </w:r>
          </w:p>
        </w:tc>
        <w:tc>
          <w:tcPr>
            <w:tcW w:w="8925" w:type="dxa"/>
            <w:gridSpan w:val="2"/>
            <w:tcBorders>
              <w:top w:val="single" w:sz="4" w:space="0" w:color="auto"/>
              <w:left w:val="single" w:sz="4" w:space="0" w:color="auto"/>
              <w:bottom w:val="single" w:sz="4" w:space="0" w:color="auto"/>
              <w:right w:val="single" w:sz="4" w:space="0" w:color="auto"/>
            </w:tcBorders>
            <w:vAlign w:val="center"/>
          </w:tcPr>
          <w:p w14:paraId="147E9795" w14:textId="77777777" w:rsidR="00C15DF8" w:rsidRPr="006D0521" w:rsidRDefault="00C15DF8" w:rsidP="00AC1ABA">
            <w:pPr>
              <w:spacing w:line="560" w:lineRule="exact"/>
              <w:rPr>
                <w:rFonts w:ascii="宋体" w:hAnsi="宋体"/>
                <w:b/>
                <w:bCs/>
                <w:sz w:val="24"/>
                <w:szCs w:val="24"/>
                <w:u w:val="single"/>
              </w:rPr>
            </w:pPr>
            <w:r w:rsidRPr="006D0521">
              <w:rPr>
                <w:rFonts w:ascii="宋体" w:hAnsi="宋体" w:hint="eastAsia"/>
                <w:b/>
                <w:bCs/>
                <w:sz w:val="24"/>
                <w:szCs w:val="24"/>
              </w:rPr>
              <w:t>小写：￥</w:t>
            </w:r>
            <w:r w:rsidRPr="006D0521">
              <w:rPr>
                <w:rFonts w:ascii="宋体" w:hAnsi="宋体"/>
                <w:b/>
                <w:bCs/>
                <w:sz w:val="24"/>
                <w:szCs w:val="24"/>
                <w:u w:val="single"/>
              </w:rPr>
              <w:t xml:space="preserve">                      </w:t>
            </w:r>
          </w:p>
          <w:p w14:paraId="5789F350" w14:textId="77777777" w:rsidR="00C15DF8" w:rsidRPr="006D0521" w:rsidRDefault="00C15DF8" w:rsidP="00AC1ABA">
            <w:pPr>
              <w:spacing w:line="560" w:lineRule="exact"/>
              <w:rPr>
                <w:rFonts w:ascii="宋体" w:hAnsi="宋体"/>
                <w:sz w:val="24"/>
                <w:szCs w:val="24"/>
              </w:rPr>
            </w:pPr>
            <w:r w:rsidRPr="006D0521">
              <w:rPr>
                <w:rFonts w:ascii="宋体" w:hAnsi="宋体" w:hint="eastAsia"/>
                <w:b/>
                <w:bCs/>
                <w:sz w:val="24"/>
                <w:szCs w:val="24"/>
              </w:rPr>
              <w:t xml:space="preserve">大写：人民币 </w:t>
            </w:r>
            <w:r w:rsidRPr="006D0521">
              <w:rPr>
                <w:rFonts w:ascii="宋体" w:hAnsi="宋体"/>
                <w:b/>
                <w:bCs/>
                <w:sz w:val="24"/>
                <w:szCs w:val="24"/>
              </w:rPr>
              <w:t xml:space="preserve">     </w:t>
            </w:r>
            <w:r w:rsidRPr="006D0521">
              <w:rPr>
                <w:rFonts w:ascii="宋体" w:hAnsi="宋体" w:hint="eastAsia"/>
                <w:b/>
                <w:bCs/>
                <w:sz w:val="24"/>
                <w:szCs w:val="24"/>
              </w:rPr>
              <w:t>元</w:t>
            </w:r>
            <w:r w:rsidRPr="006D0521">
              <w:rPr>
                <w:rFonts w:ascii="宋体" w:hAnsi="宋体"/>
                <w:b/>
                <w:bCs/>
                <w:sz w:val="24"/>
                <w:szCs w:val="24"/>
                <w:u w:val="single"/>
              </w:rPr>
              <w:t xml:space="preserve">                        </w:t>
            </w:r>
          </w:p>
        </w:tc>
      </w:tr>
      <w:tr w:rsidR="006D0521" w:rsidRPr="006D0521" w14:paraId="1855467A" w14:textId="77777777" w:rsidTr="00AC1ABA">
        <w:trPr>
          <w:trHeight w:val="811"/>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055F2532" w14:textId="77777777" w:rsidR="00C15DF8" w:rsidRPr="006D0521" w:rsidRDefault="00C15DF8" w:rsidP="00AC1ABA">
            <w:pPr>
              <w:spacing w:line="360" w:lineRule="auto"/>
              <w:ind w:left="812" w:hangingChars="337" w:hanging="812"/>
              <w:rPr>
                <w:rFonts w:ascii="宋体" w:hAnsi="宋体"/>
                <w:b/>
                <w:bCs/>
                <w:sz w:val="24"/>
                <w:szCs w:val="24"/>
              </w:rPr>
            </w:pPr>
            <w:r w:rsidRPr="006D0521">
              <w:rPr>
                <w:rFonts w:ascii="宋体" w:hAnsi="宋体" w:hint="eastAsia"/>
                <w:b/>
                <w:bCs/>
                <w:sz w:val="24"/>
                <w:szCs w:val="24"/>
              </w:rPr>
              <w:t>备注：</w:t>
            </w:r>
          </w:p>
          <w:p w14:paraId="2E229DD9" w14:textId="77777777" w:rsidR="00C15DF8" w:rsidRPr="006D0521" w:rsidRDefault="00C15DF8" w:rsidP="00AC1ABA">
            <w:pPr>
              <w:spacing w:line="360" w:lineRule="auto"/>
              <w:ind w:left="809" w:hangingChars="337" w:hanging="809"/>
              <w:rPr>
                <w:rFonts w:ascii="宋体" w:hAnsi="宋体"/>
                <w:sz w:val="24"/>
                <w:szCs w:val="24"/>
              </w:rPr>
            </w:pPr>
            <w:r w:rsidRPr="006D0521">
              <w:rPr>
                <w:rFonts w:ascii="宋体" w:hAnsi="宋体" w:hint="eastAsia"/>
                <w:sz w:val="24"/>
                <w:szCs w:val="24"/>
              </w:rPr>
              <w:t xml:space="preserve"> 1</w:t>
            </w:r>
            <w:r w:rsidRPr="006D0521">
              <w:rPr>
                <w:rFonts w:ascii="宋体" w:hAnsi="宋体"/>
                <w:sz w:val="24"/>
                <w:szCs w:val="24"/>
              </w:rPr>
              <w:t xml:space="preserve">. </w:t>
            </w:r>
            <w:r w:rsidRPr="006D0521">
              <w:rPr>
                <w:rFonts w:ascii="宋体" w:hAnsi="宋体" w:hint="eastAsia"/>
                <w:sz w:val="24"/>
                <w:szCs w:val="24"/>
              </w:rPr>
              <w:t>总报价是所有需采购人支付的金额总数，包括采购需求书要求的全部内容。</w:t>
            </w:r>
          </w:p>
          <w:p w14:paraId="010E4788" w14:textId="5A42E69C" w:rsidR="00C15DF8" w:rsidRPr="006D0521" w:rsidRDefault="00C15DF8" w:rsidP="00AC1ABA">
            <w:pPr>
              <w:spacing w:line="360" w:lineRule="auto"/>
              <w:rPr>
                <w:rFonts w:ascii="宋体" w:hAnsi="宋体"/>
                <w:sz w:val="24"/>
                <w:szCs w:val="24"/>
              </w:rPr>
            </w:pPr>
            <w:bookmarkStart w:id="19" w:name="_Toc509412018"/>
            <w:r w:rsidRPr="006D0521">
              <w:rPr>
                <w:rFonts w:ascii="宋体" w:hAnsi="宋体"/>
                <w:sz w:val="24"/>
                <w:szCs w:val="24"/>
              </w:rPr>
              <w:t xml:space="preserve"> </w:t>
            </w:r>
            <w:r w:rsidRPr="006D0521">
              <w:rPr>
                <w:rFonts w:ascii="宋体" w:hAnsi="宋体" w:hint="eastAsia"/>
                <w:sz w:val="24"/>
                <w:szCs w:val="24"/>
              </w:rPr>
              <w:t>2. 总报价中必须应包含服务期限内的各项</w:t>
            </w:r>
            <w:bookmarkEnd w:id="19"/>
            <w:r w:rsidR="00AC1ABA" w:rsidRPr="006D0521">
              <w:rPr>
                <w:rFonts w:ascii="宋体" w:hAnsi="宋体" w:hint="eastAsia"/>
                <w:sz w:val="24"/>
                <w:szCs w:val="24"/>
              </w:rPr>
              <w:t>人工、物料、交通、活动策划、设备租赁、运输、安装、拆除、现场布置、现场执行、利润、验收、税金、工伤、保险、其他意外造成的损失及其他相关服务等全部费用。</w:t>
            </w:r>
          </w:p>
          <w:p w14:paraId="1BDADAA4" w14:textId="77777777" w:rsidR="00C15DF8" w:rsidRPr="006D0521" w:rsidRDefault="00C15DF8" w:rsidP="00AC1ABA">
            <w:pPr>
              <w:spacing w:line="360" w:lineRule="auto"/>
              <w:rPr>
                <w:rFonts w:ascii="宋体" w:hAnsi="宋体"/>
                <w:sz w:val="24"/>
                <w:szCs w:val="24"/>
              </w:rPr>
            </w:pPr>
            <w:r w:rsidRPr="006D0521">
              <w:rPr>
                <w:rFonts w:ascii="宋体" w:hAnsi="宋体"/>
                <w:sz w:val="24"/>
                <w:szCs w:val="24"/>
              </w:rPr>
              <w:t xml:space="preserve"> </w:t>
            </w:r>
            <w:r w:rsidRPr="006D0521">
              <w:rPr>
                <w:rFonts w:ascii="宋体" w:hAnsi="宋体" w:hint="eastAsia"/>
                <w:sz w:val="24"/>
                <w:szCs w:val="24"/>
              </w:rPr>
              <w:t>3.</w:t>
            </w:r>
            <w:r w:rsidRPr="006D0521">
              <w:rPr>
                <w:rFonts w:ascii="宋体" w:hAnsi="宋体" w:hint="eastAsia"/>
                <w:sz w:val="24"/>
                <w:szCs w:val="24"/>
                <w:lang w:val="zh-CN"/>
              </w:rPr>
              <w:t xml:space="preserve"> 投标最高限价：人民币 </w:t>
            </w:r>
            <w:r w:rsidRPr="006D0521">
              <w:rPr>
                <w:rFonts w:ascii="宋体" w:hAnsi="宋体"/>
                <w:sz w:val="24"/>
                <w:szCs w:val="24"/>
                <w:lang w:val="zh-CN"/>
              </w:rPr>
              <w:t xml:space="preserve">   </w:t>
            </w:r>
            <w:r w:rsidRPr="006D0521">
              <w:rPr>
                <w:rFonts w:ascii="宋体" w:hAnsi="宋体" w:hint="eastAsia"/>
                <w:sz w:val="24"/>
                <w:szCs w:val="24"/>
                <w:lang w:val="zh-CN"/>
              </w:rPr>
              <w:t>万元，超最高限价为无效投标。</w:t>
            </w:r>
          </w:p>
          <w:p w14:paraId="36027BD4" w14:textId="77777777" w:rsidR="00C15DF8" w:rsidRPr="006D0521" w:rsidRDefault="00C15DF8" w:rsidP="00AC1ABA">
            <w:pPr>
              <w:spacing w:line="560" w:lineRule="exact"/>
              <w:rPr>
                <w:rFonts w:ascii="宋体" w:hAnsi="宋体"/>
                <w:b/>
                <w:bCs/>
                <w:sz w:val="24"/>
                <w:szCs w:val="24"/>
              </w:rPr>
            </w:pPr>
          </w:p>
        </w:tc>
      </w:tr>
    </w:tbl>
    <w:p w14:paraId="1A7D7902" w14:textId="77777777" w:rsidR="00C15DF8" w:rsidRPr="006D0521" w:rsidRDefault="00C15DF8" w:rsidP="00C15DF8">
      <w:pPr>
        <w:spacing w:line="360" w:lineRule="auto"/>
        <w:ind w:left="567" w:hanging="1276"/>
        <w:rPr>
          <w:rFonts w:ascii="宋体" w:hAnsi="宋体"/>
          <w:sz w:val="24"/>
          <w:szCs w:val="24"/>
        </w:rPr>
      </w:pPr>
      <w:bookmarkStart w:id="20" w:name="_Toc209091004"/>
      <w:r w:rsidRPr="006D0521">
        <w:rPr>
          <w:rFonts w:ascii="宋体" w:hAnsi="宋体"/>
          <w:sz w:val="24"/>
          <w:szCs w:val="24"/>
        </w:rPr>
        <w:t xml:space="preserve"> </w:t>
      </w:r>
      <w:bookmarkEnd w:id="20"/>
    </w:p>
    <w:p w14:paraId="5A980E87" w14:textId="77777777" w:rsidR="00C15DF8" w:rsidRPr="006D0521" w:rsidRDefault="00C15DF8" w:rsidP="00C15DF8">
      <w:pPr>
        <w:spacing w:line="360" w:lineRule="auto"/>
        <w:ind w:left="741" w:hangingChars="337" w:hanging="741"/>
        <w:rPr>
          <w:rFonts w:ascii="宋体" w:hAnsi="宋体"/>
          <w:szCs w:val="21"/>
        </w:rPr>
      </w:pPr>
      <w:r w:rsidRPr="006D0521">
        <w:rPr>
          <w:rFonts w:ascii="宋体" w:hAnsi="宋体" w:hint="eastAsia"/>
          <w:szCs w:val="21"/>
        </w:rPr>
        <w:t xml:space="preserve"> </w:t>
      </w:r>
    </w:p>
    <w:p w14:paraId="167231DA" w14:textId="77777777" w:rsidR="00C15DF8" w:rsidRPr="006D0521" w:rsidRDefault="00C15DF8" w:rsidP="00C15DF8">
      <w:pPr>
        <w:spacing w:line="300" w:lineRule="auto"/>
        <w:rPr>
          <w:rFonts w:ascii="宋体" w:hAnsi="宋体"/>
          <w:sz w:val="24"/>
          <w:u w:val="single"/>
        </w:rPr>
      </w:pPr>
      <w:r w:rsidRPr="006D0521">
        <w:rPr>
          <w:rFonts w:ascii="宋体" w:hAnsi="宋体" w:hint="eastAsia"/>
          <w:sz w:val="24"/>
        </w:rPr>
        <w:t>投标人名称:（盖章）</w:t>
      </w:r>
      <w:r w:rsidRPr="006D0521">
        <w:rPr>
          <w:rFonts w:ascii="宋体" w:hAnsi="宋体" w:hint="eastAsia"/>
          <w:sz w:val="24"/>
          <w:u w:val="single"/>
        </w:rPr>
        <w:t xml:space="preserve">            </w:t>
      </w:r>
    </w:p>
    <w:p w14:paraId="35EF45BF" w14:textId="77777777" w:rsidR="00C15DF8" w:rsidRPr="006D0521" w:rsidRDefault="00C15DF8" w:rsidP="00C15DF8">
      <w:pPr>
        <w:spacing w:line="300" w:lineRule="auto"/>
        <w:rPr>
          <w:rFonts w:ascii="宋体" w:hAnsi="宋体"/>
          <w:sz w:val="24"/>
        </w:rPr>
      </w:pPr>
    </w:p>
    <w:p w14:paraId="37538A27" w14:textId="77777777" w:rsidR="00C15DF8" w:rsidRPr="006D0521" w:rsidRDefault="00C15DF8" w:rsidP="00C15DF8">
      <w:pPr>
        <w:spacing w:line="300" w:lineRule="auto"/>
        <w:rPr>
          <w:rFonts w:ascii="Times New Roman" w:hAnsi="Times New Roman"/>
          <w:sz w:val="24"/>
          <w:u w:val="single"/>
        </w:rPr>
      </w:pPr>
      <w:r w:rsidRPr="006D0521">
        <w:rPr>
          <w:rFonts w:hint="eastAsia"/>
          <w:sz w:val="24"/>
        </w:rPr>
        <w:t>法定代表人（或法定代表人授权代表）签字或盖章：</w:t>
      </w:r>
      <w:r w:rsidRPr="006D0521">
        <w:rPr>
          <w:rFonts w:ascii="宋体" w:hAnsi="宋体" w:hint="eastAsia"/>
          <w:sz w:val="24"/>
          <w:u w:val="single"/>
        </w:rPr>
        <w:t xml:space="preserve">     </w:t>
      </w:r>
    </w:p>
    <w:p w14:paraId="1AE7C4E0" w14:textId="77777777" w:rsidR="00C15DF8" w:rsidRPr="006D0521" w:rsidRDefault="00C15DF8" w:rsidP="00C15DF8">
      <w:pPr>
        <w:tabs>
          <w:tab w:val="left" w:pos="3060"/>
        </w:tabs>
      </w:pPr>
    </w:p>
    <w:p w14:paraId="48787C86" w14:textId="77777777" w:rsidR="00C15DF8" w:rsidRPr="006D0521" w:rsidRDefault="00C15DF8" w:rsidP="00C15DF8">
      <w:pPr>
        <w:adjustRightInd w:val="0"/>
        <w:snapToGrid w:val="0"/>
        <w:spacing w:line="300" w:lineRule="auto"/>
        <w:rPr>
          <w:rFonts w:ascii="宋体" w:hAnsi="宋体"/>
          <w:sz w:val="24"/>
        </w:rPr>
      </w:pPr>
      <w:r w:rsidRPr="006D0521">
        <w:rPr>
          <w:rFonts w:ascii="宋体" w:hAnsi="宋体" w:hint="eastAsia"/>
          <w:sz w:val="24"/>
        </w:rPr>
        <w:t>日期：</w:t>
      </w:r>
      <w:bookmarkStart w:id="21" w:name="_Hlk209016969"/>
      <w:r w:rsidRPr="006D0521">
        <w:rPr>
          <w:rFonts w:ascii="宋体" w:hAnsi="宋体" w:hint="eastAsia"/>
          <w:sz w:val="24"/>
          <w:u w:val="single"/>
        </w:rPr>
        <w:t xml:space="preserve">     </w:t>
      </w:r>
      <w:bookmarkEnd w:id="21"/>
      <w:r w:rsidRPr="006D0521">
        <w:rPr>
          <w:rFonts w:ascii="宋体" w:hAnsi="宋体" w:hint="eastAsia"/>
          <w:sz w:val="24"/>
        </w:rPr>
        <w:t>年</w:t>
      </w:r>
      <w:r w:rsidRPr="006D0521">
        <w:rPr>
          <w:rFonts w:ascii="宋体" w:hAnsi="宋体" w:hint="eastAsia"/>
          <w:sz w:val="24"/>
          <w:u w:val="single"/>
        </w:rPr>
        <w:t xml:space="preserve">   </w:t>
      </w:r>
      <w:r w:rsidRPr="006D0521">
        <w:rPr>
          <w:rFonts w:ascii="宋体" w:hAnsi="宋体" w:hint="eastAsia"/>
          <w:sz w:val="24"/>
        </w:rPr>
        <w:t>月</w:t>
      </w:r>
      <w:r w:rsidRPr="006D0521">
        <w:rPr>
          <w:rFonts w:ascii="宋体" w:hAnsi="宋体" w:hint="eastAsia"/>
          <w:sz w:val="24"/>
          <w:u w:val="single"/>
        </w:rPr>
        <w:t xml:space="preserve">   </w:t>
      </w:r>
      <w:r w:rsidRPr="006D0521">
        <w:rPr>
          <w:rFonts w:ascii="宋体" w:hAnsi="宋体" w:hint="eastAsia"/>
          <w:sz w:val="24"/>
        </w:rPr>
        <w:t>日</w:t>
      </w:r>
    </w:p>
    <w:p w14:paraId="50F30286" w14:textId="625F6DA4" w:rsidR="00DC77B0" w:rsidRPr="006D0521" w:rsidRDefault="00DC77B0" w:rsidP="00C15DF8">
      <w:pPr>
        <w:tabs>
          <w:tab w:val="left" w:pos="284"/>
          <w:tab w:val="left" w:pos="851"/>
        </w:tabs>
        <w:spacing w:line="300" w:lineRule="auto"/>
      </w:pPr>
    </w:p>
    <w:p w14:paraId="01FE273D" w14:textId="77777777" w:rsidR="00DC77B0" w:rsidRPr="006D0521" w:rsidRDefault="00DC77B0">
      <w:pPr>
        <w:spacing w:after="160" w:line="259" w:lineRule="auto"/>
      </w:pPr>
      <w:r w:rsidRPr="006D0521">
        <w:br w:type="page"/>
      </w:r>
    </w:p>
    <w:p w14:paraId="0C6A3AD3" w14:textId="66083570" w:rsidR="00081F00" w:rsidRPr="006D0521" w:rsidRDefault="00DC77B0" w:rsidP="00C15DF8">
      <w:pPr>
        <w:tabs>
          <w:tab w:val="left" w:pos="284"/>
          <w:tab w:val="left" w:pos="851"/>
        </w:tabs>
        <w:spacing w:line="300" w:lineRule="auto"/>
        <w:rPr>
          <w:rFonts w:ascii="宋体" w:hAnsi="宋体"/>
          <w:b/>
          <w:sz w:val="28"/>
          <w:szCs w:val="28"/>
        </w:rPr>
      </w:pPr>
      <w:r w:rsidRPr="006D0521">
        <w:rPr>
          <w:rFonts w:ascii="宋体" w:hAnsi="宋体" w:hint="eastAsia"/>
          <w:b/>
          <w:sz w:val="28"/>
          <w:szCs w:val="28"/>
        </w:rPr>
        <w:lastRenderedPageBreak/>
        <w:t>附件</w:t>
      </w:r>
      <w:r w:rsidRPr="006D0521">
        <w:rPr>
          <w:rFonts w:ascii="宋体" w:hAnsi="宋体"/>
          <w:b/>
          <w:sz w:val="28"/>
          <w:szCs w:val="28"/>
        </w:rPr>
        <w:t>6</w:t>
      </w:r>
    </w:p>
    <w:p w14:paraId="63F6F030" w14:textId="13694DDD" w:rsidR="00DC77B0" w:rsidRPr="006D0521" w:rsidRDefault="00DC77B0" w:rsidP="00C15DF8">
      <w:pPr>
        <w:tabs>
          <w:tab w:val="left" w:pos="284"/>
          <w:tab w:val="left" w:pos="851"/>
        </w:tabs>
        <w:spacing w:line="300" w:lineRule="auto"/>
      </w:pPr>
    </w:p>
    <w:p w14:paraId="49DCC464" w14:textId="1796F91A" w:rsidR="00DC77B0" w:rsidRPr="006D0521" w:rsidRDefault="00DC77B0" w:rsidP="00DC77B0">
      <w:pPr>
        <w:tabs>
          <w:tab w:val="left" w:pos="284"/>
          <w:tab w:val="left" w:pos="851"/>
        </w:tabs>
        <w:spacing w:line="300" w:lineRule="auto"/>
        <w:jc w:val="center"/>
      </w:pPr>
      <w:r w:rsidRPr="006D0521">
        <w:rPr>
          <w:rFonts w:ascii="宋体" w:hAnsi="宋体" w:hint="eastAsia"/>
          <w:b/>
          <w:bCs/>
          <w:sz w:val="32"/>
          <w:szCs w:val="32"/>
        </w:rPr>
        <w:t>广东以色列理工学院</w:t>
      </w:r>
      <w:r w:rsidR="004A7B81" w:rsidRPr="006D0521">
        <w:rPr>
          <w:rFonts w:ascii="宋体" w:hAnsi="宋体" w:hint="eastAsia"/>
          <w:b/>
          <w:bCs/>
          <w:sz w:val="32"/>
          <w:szCs w:val="32"/>
        </w:rPr>
        <w:t>南校区体育馆</w:t>
      </w:r>
      <w:r w:rsidRPr="006D0521">
        <w:rPr>
          <w:rFonts w:ascii="宋体" w:hAnsi="宋体" w:hint="eastAsia"/>
          <w:b/>
          <w:bCs/>
          <w:sz w:val="32"/>
          <w:szCs w:val="32"/>
        </w:rPr>
        <w:t>实景图</w:t>
      </w:r>
    </w:p>
    <w:p w14:paraId="15DF1006" w14:textId="77777777" w:rsidR="004A7B81" w:rsidRPr="006D0521" w:rsidRDefault="004A7B81" w:rsidP="00DC77B0">
      <w:pPr>
        <w:tabs>
          <w:tab w:val="left" w:pos="284"/>
          <w:tab w:val="left" w:pos="851"/>
        </w:tabs>
        <w:spacing w:line="300" w:lineRule="auto"/>
        <w:jc w:val="center"/>
      </w:pPr>
    </w:p>
    <w:p w14:paraId="318F8D00" w14:textId="297664C9" w:rsidR="00F55121" w:rsidRPr="006D0521" w:rsidRDefault="00F55121" w:rsidP="00DC77B0">
      <w:pPr>
        <w:tabs>
          <w:tab w:val="left" w:pos="284"/>
          <w:tab w:val="left" w:pos="851"/>
        </w:tabs>
        <w:spacing w:line="300" w:lineRule="auto"/>
        <w:jc w:val="center"/>
      </w:pPr>
      <w:r w:rsidRPr="006D0521">
        <w:rPr>
          <w:noProof/>
        </w:rPr>
        <w:drawing>
          <wp:inline distT="0" distB="0" distL="0" distR="0" wp14:anchorId="39CEC038" wp14:editId="2BF88850">
            <wp:extent cx="5257800" cy="2552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7800" cy="2552700"/>
                    </a:xfrm>
                    <a:prstGeom prst="rect">
                      <a:avLst/>
                    </a:prstGeom>
                    <a:noFill/>
                    <a:ln>
                      <a:noFill/>
                    </a:ln>
                  </pic:spPr>
                </pic:pic>
              </a:graphicData>
            </a:graphic>
          </wp:inline>
        </w:drawing>
      </w:r>
      <w:r w:rsidRPr="006D0521">
        <w:rPr>
          <w:noProof/>
        </w:rPr>
        <w:drawing>
          <wp:inline distT="0" distB="0" distL="0" distR="0" wp14:anchorId="5BA90045" wp14:editId="317A5ED6">
            <wp:extent cx="5257800" cy="27241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7800" cy="2724150"/>
                    </a:xfrm>
                    <a:prstGeom prst="rect">
                      <a:avLst/>
                    </a:prstGeom>
                    <a:noFill/>
                    <a:ln>
                      <a:noFill/>
                    </a:ln>
                  </pic:spPr>
                </pic:pic>
              </a:graphicData>
            </a:graphic>
          </wp:inline>
        </w:drawing>
      </w:r>
    </w:p>
    <w:p w14:paraId="38AC79F2" w14:textId="46580982" w:rsidR="004A7B81" w:rsidRPr="006D0521" w:rsidRDefault="004A7B81" w:rsidP="004A7B81">
      <w:pPr>
        <w:tabs>
          <w:tab w:val="left" w:pos="284"/>
          <w:tab w:val="left" w:pos="851"/>
        </w:tabs>
        <w:spacing w:line="300" w:lineRule="auto"/>
        <w:jc w:val="center"/>
      </w:pPr>
    </w:p>
    <w:p w14:paraId="63E9E3D7" w14:textId="1ED68A72" w:rsidR="00547837" w:rsidRPr="006D0521" w:rsidRDefault="004A7B81" w:rsidP="00547837">
      <w:pPr>
        <w:tabs>
          <w:tab w:val="left" w:pos="284"/>
          <w:tab w:val="left" w:pos="851"/>
        </w:tabs>
        <w:spacing w:line="300" w:lineRule="auto"/>
        <w:jc w:val="center"/>
        <w:rPr>
          <w:sz w:val="24"/>
        </w:rPr>
      </w:pPr>
      <w:r w:rsidRPr="006D0521">
        <w:rPr>
          <w:rFonts w:hint="eastAsia"/>
          <w:sz w:val="24"/>
        </w:rPr>
        <w:t>毕业典礼场地请见下方链接（南校区</w:t>
      </w:r>
      <w:r w:rsidRPr="006D0521">
        <w:rPr>
          <w:rFonts w:hint="eastAsia"/>
          <w:sz w:val="24"/>
        </w:rPr>
        <w:t>-</w:t>
      </w:r>
      <w:r w:rsidRPr="006D0521">
        <w:rPr>
          <w:rFonts w:hint="eastAsia"/>
          <w:sz w:val="24"/>
        </w:rPr>
        <w:t>体育馆</w:t>
      </w:r>
      <w:r w:rsidRPr="006D0521">
        <w:rPr>
          <w:rFonts w:hint="eastAsia"/>
          <w:sz w:val="24"/>
        </w:rPr>
        <w:t>-</w:t>
      </w:r>
      <w:r w:rsidRPr="006D0521">
        <w:rPr>
          <w:rFonts w:hint="eastAsia"/>
          <w:sz w:val="24"/>
        </w:rPr>
        <w:t>室内篮球场）</w:t>
      </w:r>
    </w:p>
    <w:p w14:paraId="736F02B1" w14:textId="6A644DA5" w:rsidR="00547837" w:rsidRPr="006D0521" w:rsidRDefault="003C726A" w:rsidP="00547837">
      <w:pPr>
        <w:tabs>
          <w:tab w:val="left" w:pos="284"/>
          <w:tab w:val="left" w:pos="851"/>
        </w:tabs>
        <w:spacing w:line="300" w:lineRule="auto"/>
        <w:jc w:val="center"/>
        <w:rPr>
          <w:sz w:val="24"/>
        </w:rPr>
      </w:pPr>
      <w:hyperlink r:id="rId13" w:history="1">
        <w:r w:rsidR="004A7B81" w:rsidRPr="006D0521">
          <w:rPr>
            <w:sz w:val="24"/>
          </w:rPr>
          <w:t>https://www.720yun.com/vr/154jz7kuuO3</w:t>
        </w:r>
      </w:hyperlink>
    </w:p>
    <w:p w14:paraId="2503AF2D" w14:textId="77777777" w:rsidR="00547837" w:rsidRPr="006D0521" w:rsidRDefault="00547837" w:rsidP="00547837">
      <w:pPr>
        <w:tabs>
          <w:tab w:val="left" w:pos="284"/>
          <w:tab w:val="left" w:pos="851"/>
        </w:tabs>
        <w:spacing w:line="300" w:lineRule="auto"/>
        <w:jc w:val="center"/>
        <w:rPr>
          <w:sz w:val="24"/>
        </w:rPr>
      </w:pPr>
    </w:p>
    <w:p w14:paraId="3E01F51C" w14:textId="77777777" w:rsidR="00547837" w:rsidRPr="006D0521" w:rsidRDefault="00547837" w:rsidP="004A7B81">
      <w:pPr>
        <w:tabs>
          <w:tab w:val="left" w:pos="284"/>
          <w:tab w:val="left" w:pos="851"/>
        </w:tabs>
        <w:spacing w:line="300" w:lineRule="auto"/>
        <w:jc w:val="center"/>
        <w:rPr>
          <w:sz w:val="24"/>
        </w:rPr>
      </w:pPr>
    </w:p>
    <w:p w14:paraId="1DA5423E" w14:textId="77777777" w:rsidR="00547837" w:rsidRPr="006D0521" w:rsidRDefault="00547837" w:rsidP="004A7B81">
      <w:pPr>
        <w:tabs>
          <w:tab w:val="left" w:pos="284"/>
          <w:tab w:val="left" w:pos="851"/>
        </w:tabs>
        <w:spacing w:line="300" w:lineRule="auto"/>
        <w:jc w:val="center"/>
        <w:rPr>
          <w:sz w:val="24"/>
        </w:rPr>
      </w:pPr>
    </w:p>
    <w:p w14:paraId="3E054C1C" w14:textId="77777777" w:rsidR="004A7B81" w:rsidRPr="006D0521" w:rsidRDefault="004A7B81" w:rsidP="00DC77B0">
      <w:pPr>
        <w:tabs>
          <w:tab w:val="left" w:pos="284"/>
          <w:tab w:val="left" w:pos="851"/>
        </w:tabs>
        <w:spacing w:line="300" w:lineRule="auto"/>
        <w:jc w:val="center"/>
        <w:rPr>
          <w:sz w:val="24"/>
        </w:rPr>
      </w:pPr>
    </w:p>
    <w:sectPr w:rsidR="004A7B81" w:rsidRPr="006D05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A8F4A" w14:textId="77777777" w:rsidR="003C726A" w:rsidRDefault="003C726A" w:rsidP="00645CF7">
      <w:r>
        <w:separator/>
      </w:r>
    </w:p>
  </w:endnote>
  <w:endnote w:type="continuationSeparator" w:id="0">
    <w:p w14:paraId="4C8216C7" w14:textId="77777777" w:rsidR="003C726A" w:rsidRDefault="003C726A" w:rsidP="0064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方正仿宋简体">
    <w:altName w:val="微软雅黑"/>
    <w:charset w:val="86"/>
    <w:family w:val="auto"/>
    <w:pitch w:val="default"/>
    <w:sig w:usb0="00000000" w:usb1="00000000" w:usb2="00000010" w:usb3="00000000" w:csb0="00040000" w:csb1="00000000"/>
  </w:font>
  <w:font w:name="FangSong">
    <w:altName w:val="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C627" w14:textId="77777777" w:rsidR="003C726A" w:rsidRDefault="003C726A" w:rsidP="00645CF7">
      <w:r>
        <w:separator/>
      </w:r>
    </w:p>
  </w:footnote>
  <w:footnote w:type="continuationSeparator" w:id="0">
    <w:p w14:paraId="6CA6A4EF" w14:textId="77777777" w:rsidR="003C726A" w:rsidRDefault="003C726A" w:rsidP="00645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3E1"/>
    <w:multiLevelType w:val="hybridMultilevel"/>
    <w:tmpl w:val="A5507B8A"/>
    <w:lvl w:ilvl="0" w:tplc="6C0684D6">
      <w:start w:val="1"/>
      <w:numFmt w:val="decimal"/>
      <w:suff w:val="nothing"/>
      <w:lvlText w:val="%1)"/>
      <w:lvlJc w:val="left"/>
      <w:pPr>
        <w:ind w:left="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 w15:restartNumberingAfterBreak="0">
    <w:nsid w:val="0678538D"/>
    <w:multiLevelType w:val="hybridMultilevel"/>
    <w:tmpl w:val="BAA01E86"/>
    <w:lvl w:ilvl="0" w:tplc="38E4E64E">
      <w:start w:val="1"/>
      <w:numFmt w:val="decimal"/>
      <w:suff w:val="nothing"/>
      <w:lvlText w:val="%1)"/>
      <w:lvlJc w:val="left"/>
      <w:pPr>
        <w:ind w:left="107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BBD79A2"/>
    <w:multiLevelType w:val="multilevel"/>
    <w:tmpl w:val="F2681F6C"/>
    <w:lvl w:ilvl="0">
      <w:start w:val="1"/>
      <w:numFmt w:val="bullet"/>
      <w:suff w:val="nothing"/>
      <w:lvlText w:val=""/>
      <w:lvlJc w:val="left"/>
      <w:pPr>
        <w:ind w:left="502" w:hanging="360"/>
      </w:pPr>
      <w:rPr>
        <w:rFonts w:ascii="Symbol" w:hAnsi="Symbol" w:hint="default"/>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 w15:restartNumberingAfterBreak="0">
    <w:nsid w:val="0EB437C4"/>
    <w:multiLevelType w:val="multilevel"/>
    <w:tmpl w:val="51B62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717A2"/>
    <w:multiLevelType w:val="multilevel"/>
    <w:tmpl w:val="B2DC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E2167"/>
    <w:multiLevelType w:val="hybridMultilevel"/>
    <w:tmpl w:val="23804660"/>
    <w:lvl w:ilvl="0" w:tplc="4B0C5BD2">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33D3D26"/>
    <w:multiLevelType w:val="multilevel"/>
    <w:tmpl w:val="3AE01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97719"/>
    <w:multiLevelType w:val="hybridMultilevel"/>
    <w:tmpl w:val="B1F6B766"/>
    <w:lvl w:ilvl="0" w:tplc="069AC1BA">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4B92532"/>
    <w:multiLevelType w:val="hybridMultilevel"/>
    <w:tmpl w:val="091E0E32"/>
    <w:lvl w:ilvl="0" w:tplc="885232C4">
      <w:start w:val="1"/>
      <w:numFmt w:val="decimal"/>
      <w:suff w:val="nothing"/>
      <w:lvlText w:val="（%1）"/>
      <w:lvlJc w:val="left"/>
      <w:pPr>
        <w:ind w:left="786" w:hanging="360"/>
      </w:pPr>
    </w:lvl>
    <w:lvl w:ilvl="1" w:tplc="10000019">
      <w:start w:val="1"/>
      <w:numFmt w:val="lowerLetter"/>
      <w:lvlText w:val="%2."/>
      <w:lvlJc w:val="left"/>
      <w:pPr>
        <w:ind w:left="1724" w:hanging="360"/>
      </w:pPr>
    </w:lvl>
    <w:lvl w:ilvl="2" w:tplc="1000001B">
      <w:start w:val="1"/>
      <w:numFmt w:val="lowerRoman"/>
      <w:lvlText w:val="%3."/>
      <w:lvlJc w:val="right"/>
      <w:pPr>
        <w:ind w:left="2444" w:hanging="180"/>
      </w:pPr>
    </w:lvl>
    <w:lvl w:ilvl="3" w:tplc="1000000F">
      <w:start w:val="1"/>
      <w:numFmt w:val="decimal"/>
      <w:lvlText w:val="%4."/>
      <w:lvlJc w:val="left"/>
      <w:pPr>
        <w:ind w:left="3164" w:hanging="360"/>
      </w:pPr>
    </w:lvl>
    <w:lvl w:ilvl="4" w:tplc="10000019">
      <w:start w:val="1"/>
      <w:numFmt w:val="lowerLetter"/>
      <w:lvlText w:val="%5."/>
      <w:lvlJc w:val="left"/>
      <w:pPr>
        <w:ind w:left="3884" w:hanging="360"/>
      </w:pPr>
    </w:lvl>
    <w:lvl w:ilvl="5" w:tplc="1000001B">
      <w:start w:val="1"/>
      <w:numFmt w:val="lowerRoman"/>
      <w:lvlText w:val="%6."/>
      <w:lvlJc w:val="right"/>
      <w:pPr>
        <w:ind w:left="4604" w:hanging="180"/>
      </w:pPr>
    </w:lvl>
    <w:lvl w:ilvl="6" w:tplc="1000000F">
      <w:start w:val="1"/>
      <w:numFmt w:val="decimal"/>
      <w:lvlText w:val="%7."/>
      <w:lvlJc w:val="left"/>
      <w:pPr>
        <w:ind w:left="5324" w:hanging="360"/>
      </w:pPr>
    </w:lvl>
    <w:lvl w:ilvl="7" w:tplc="10000019">
      <w:start w:val="1"/>
      <w:numFmt w:val="lowerLetter"/>
      <w:lvlText w:val="%8."/>
      <w:lvlJc w:val="left"/>
      <w:pPr>
        <w:ind w:left="6044" w:hanging="360"/>
      </w:pPr>
    </w:lvl>
    <w:lvl w:ilvl="8" w:tplc="1000001B">
      <w:start w:val="1"/>
      <w:numFmt w:val="lowerRoman"/>
      <w:lvlText w:val="%9."/>
      <w:lvlJc w:val="right"/>
      <w:pPr>
        <w:ind w:left="6764" w:hanging="180"/>
      </w:pPr>
    </w:lvl>
  </w:abstractNum>
  <w:abstractNum w:abstractNumId="9" w15:restartNumberingAfterBreak="0">
    <w:nsid w:val="18047692"/>
    <w:multiLevelType w:val="hybridMultilevel"/>
    <w:tmpl w:val="36C0DFB4"/>
    <w:lvl w:ilvl="0" w:tplc="A78E5BF8">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1BD315D8"/>
    <w:multiLevelType w:val="multilevel"/>
    <w:tmpl w:val="46DE15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D0049E"/>
    <w:multiLevelType w:val="hybridMultilevel"/>
    <w:tmpl w:val="882694EC"/>
    <w:lvl w:ilvl="0" w:tplc="069AC1BA">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225E352C"/>
    <w:multiLevelType w:val="hybridMultilevel"/>
    <w:tmpl w:val="AF6C568E"/>
    <w:lvl w:ilvl="0" w:tplc="C3AA00BE">
      <w:start w:val="1"/>
      <w:numFmt w:val="decimal"/>
      <w:suff w:val="nothing"/>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23B21EB5"/>
    <w:multiLevelType w:val="hybridMultilevel"/>
    <w:tmpl w:val="9D844206"/>
    <w:lvl w:ilvl="0" w:tplc="A78E5BF8">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2C6253F6"/>
    <w:multiLevelType w:val="hybridMultilevel"/>
    <w:tmpl w:val="9518300A"/>
    <w:lvl w:ilvl="0" w:tplc="0C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15" w15:restartNumberingAfterBreak="0">
    <w:nsid w:val="355B2073"/>
    <w:multiLevelType w:val="hybridMultilevel"/>
    <w:tmpl w:val="7E2A9112"/>
    <w:lvl w:ilvl="0" w:tplc="9D44A9DA">
      <w:start w:val="1"/>
      <w:numFmt w:val="japaneseCounting"/>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6DD765F"/>
    <w:multiLevelType w:val="hybridMultilevel"/>
    <w:tmpl w:val="27485AB0"/>
    <w:lvl w:ilvl="0" w:tplc="88861DC6">
      <w:start w:val="1"/>
      <w:numFmt w:val="decimal"/>
      <w:suff w:val="nothing"/>
      <w:lvlText w:val="（%1）"/>
      <w:lvlJc w:val="left"/>
      <w:pPr>
        <w:ind w:left="208" w:hanging="360"/>
      </w:pPr>
      <w:rPr>
        <w:rFonts w:hint="eastAsia"/>
        <w:b/>
        <w:bCs/>
      </w:rPr>
    </w:lvl>
    <w:lvl w:ilvl="1" w:tplc="10000019" w:tentative="1">
      <w:start w:val="1"/>
      <w:numFmt w:val="lowerLetter"/>
      <w:lvlText w:val="%2."/>
      <w:lvlJc w:val="left"/>
      <w:pPr>
        <w:ind w:left="928" w:hanging="360"/>
      </w:pPr>
    </w:lvl>
    <w:lvl w:ilvl="2" w:tplc="1000001B" w:tentative="1">
      <w:start w:val="1"/>
      <w:numFmt w:val="lowerRoman"/>
      <w:lvlText w:val="%3."/>
      <w:lvlJc w:val="right"/>
      <w:pPr>
        <w:ind w:left="1648" w:hanging="180"/>
      </w:pPr>
    </w:lvl>
    <w:lvl w:ilvl="3" w:tplc="1000000F" w:tentative="1">
      <w:start w:val="1"/>
      <w:numFmt w:val="decimal"/>
      <w:lvlText w:val="%4."/>
      <w:lvlJc w:val="left"/>
      <w:pPr>
        <w:ind w:left="2368" w:hanging="360"/>
      </w:pPr>
    </w:lvl>
    <w:lvl w:ilvl="4" w:tplc="10000019" w:tentative="1">
      <w:start w:val="1"/>
      <w:numFmt w:val="lowerLetter"/>
      <w:lvlText w:val="%5."/>
      <w:lvlJc w:val="left"/>
      <w:pPr>
        <w:ind w:left="3088" w:hanging="360"/>
      </w:pPr>
    </w:lvl>
    <w:lvl w:ilvl="5" w:tplc="1000001B" w:tentative="1">
      <w:start w:val="1"/>
      <w:numFmt w:val="lowerRoman"/>
      <w:lvlText w:val="%6."/>
      <w:lvlJc w:val="right"/>
      <w:pPr>
        <w:ind w:left="3808" w:hanging="180"/>
      </w:pPr>
    </w:lvl>
    <w:lvl w:ilvl="6" w:tplc="1000000F" w:tentative="1">
      <w:start w:val="1"/>
      <w:numFmt w:val="decimal"/>
      <w:lvlText w:val="%7."/>
      <w:lvlJc w:val="left"/>
      <w:pPr>
        <w:ind w:left="4528" w:hanging="360"/>
      </w:pPr>
    </w:lvl>
    <w:lvl w:ilvl="7" w:tplc="10000019" w:tentative="1">
      <w:start w:val="1"/>
      <w:numFmt w:val="lowerLetter"/>
      <w:lvlText w:val="%8."/>
      <w:lvlJc w:val="left"/>
      <w:pPr>
        <w:ind w:left="5248" w:hanging="360"/>
      </w:pPr>
    </w:lvl>
    <w:lvl w:ilvl="8" w:tplc="1000001B" w:tentative="1">
      <w:start w:val="1"/>
      <w:numFmt w:val="lowerRoman"/>
      <w:lvlText w:val="%9."/>
      <w:lvlJc w:val="right"/>
      <w:pPr>
        <w:ind w:left="5968" w:hanging="180"/>
      </w:pPr>
    </w:lvl>
  </w:abstractNum>
  <w:abstractNum w:abstractNumId="17" w15:restartNumberingAfterBreak="0">
    <w:nsid w:val="3A394A41"/>
    <w:multiLevelType w:val="hybridMultilevel"/>
    <w:tmpl w:val="154097C4"/>
    <w:lvl w:ilvl="0" w:tplc="9C40DD02">
      <w:start w:val="1"/>
      <w:numFmt w:val="decimal"/>
      <w:suff w:val="nothing"/>
      <w:lvlText w:val="（%1）"/>
      <w:lvlJc w:val="left"/>
      <w:pPr>
        <w:ind w:left="360" w:hanging="360"/>
      </w:pPr>
      <w:rPr>
        <w:lang w:val="en-U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8" w15:restartNumberingAfterBreak="0">
    <w:nsid w:val="3EB44839"/>
    <w:multiLevelType w:val="multilevel"/>
    <w:tmpl w:val="592E9D8E"/>
    <w:lvl w:ilvl="0">
      <w:start w:val="1"/>
      <w:numFmt w:val="decimal"/>
      <w:suff w:val="nothing"/>
      <w:lvlText w:val="%1."/>
      <w:lvlJc w:val="left"/>
      <w:pPr>
        <w:ind w:left="360" w:hanging="360"/>
      </w:pPr>
      <w:rPr>
        <w:rFonts w:hint="eastAsia"/>
      </w:rPr>
    </w:lvl>
    <w:lvl w:ilvl="1">
      <w:start w:val="1"/>
      <w:numFmt w:val="lowerLetter"/>
      <w:lvlText w:val="%2."/>
      <w:lvlJc w:val="left"/>
      <w:pPr>
        <w:ind w:left="1222" w:hanging="360"/>
      </w:pPr>
      <w:rPr>
        <w:rFonts w:hint="eastAsia"/>
      </w:rPr>
    </w:lvl>
    <w:lvl w:ilvl="2">
      <w:start w:val="1"/>
      <w:numFmt w:val="lowerRoman"/>
      <w:lvlText w:val="%3."/>
      <w:lvlJc w:val="right"/>
      <w:pPr>
        <w:ind w:left="1942" w:hanging="180"/>
      </w:pPr>
      <w:rPr>
        <w:rFonts w:hint="eastAsia"/>
      </w:rPr>
    </w:lvl>
    <w:lvl w:ilvl="3">
      <w:start w:val="1"/>
      <w:numFmt w:val="decimal"/>
      <w:lvlText w:val="%4."/>
      <w:lvlJc w:val="left"/>
      <w:pPr>
        <w:ind w:left="2662" w:hanging="360"/>
      </w:pPr>
      <w:rPr>
        <w:rFonts w:hint="eastAsia"/>
      </w:rPr>
    </w:lvl>
    <w:lvl w:ilvl="4">
      <w:start w:val="1"/>
      <w:numFmt w:val="lowerLetter"/>
      <w:lvlText w:val="%5."/>
      <w:lvlJc w:val="left"/>
      <w:pPr>
        <w:ind w:left="3382" w:hanging="360"/>
      </w:pPr>
      <w:rPr>
        <w:rFonts w:hint="eastAsia"/>
      </w:rPr>
    </w:lvl>
    <w:lvl w:ilvl="5">
      <w:start w:val="1"/>
      <w:numFmt w:val="lowerRoman"/>
      <w:lvlText w:val="%6."/>
      <w:lvlJc w:val="right"/>
      <w:pPr>
        <w:ind w:left="4102" w:hanging="180"/>
      </w:pPr>
      <w:rPr>
        <w:rFonts w:hint="eastAsia"/>
      </w:rPr>
    </w:lvl>
    <w:lvl w:ilvl="6">
      <w:start w:val="1"/>
      <w:numFmt w:val="decimal"/>
      <w:lvlText w:val="%7."/>
      <w:lvlJc w:val="left"/>
      <w:pPr>
        <w:ind w:left="4822" w:hanging="360"/>
      </w:pPr>
      <w:rPr>
        <w:rFonts w:hint="eastAsia"/>
      </w:rPr>
    </w:lvl>
    <w:lvl w:ilvl="7">
      <w:start w:val="1"/>
      <w:numFmt w:val="lowerLetter"/>
      <w:lvlText w:val="%8."/>
      <w:lvlJc w:val="left"/>
      <w:pPr>
        <w:ind w:left="5542" w:hanging="360"/>
      </w:pPr>
      <w:rPr>
        <w:rFonts w:hint="eastAsia"/>
      </w:rPr>
    </w:lvl>
    <w:lvl w:ilvl="8">
      <w:start w:val="1"/>
      <w:numFmt w:val="lowerRoman"/>
      <w:lvlText w:val="%9."/>
      <w:lvlJc w:val="right"/>
      <w:pPr>
        <w:ind w:left="6262" w:hanging="180"/>
      </w:pPr>
      <w:rPr>
        <w:rFonts w:hint="eastAsia"/>
      </w:rPr>
    </w:lvl>
  </w:abstractNum>
  <w:abstractNum w:abstractNumId="19" w15:restartNumberingAfterBreak="0">
    <w:nsid w:val="416C1CF8"/>
    <w:multiLevelType w:val="hybridMultilevel"/>
    <w:tmpl w:val="08FE4466"/>
    <w:lvl w:ilvl="0" w:tplc="2354D2FE">
      <w:start w:val="1"/>
      <w:numFmt w:val="decimal"/>
      <w:suff w:val="nothing"/>
      <w:lvlText w:val="（%1）"/>
      <w:lvlJc w:val="left"/>
      <w:pPr>
        <w:ind w:left="720" w:hanging="360"/>
      </w:pPr>
      <w:rPr>
        <w:rFonts w:hint="eastAsi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A4049D4"/>
    <w:multiLevelType w:val="hybridMultilevel"/>
    <w:tmpl w:val="86866044"/>
    <w:lvl w:ilvl="0" w:tplc="71D696E2">
      <w:start w:val="1"/>
      <w:numFmt w:val="decimal"/>
      <w:suff w:val="nothing"/>
      <w:lvlText w:val="（%1）"/>
      <w:lvlJc w:val="left"/>
      <w:pPr>
        <w:ind w:left="502" w:hanging="360"/>
      </w:pPr>
      <w:rPr>
        <w:rFonts w:hint="eastAsia"/>
        <w:lang w:val="en-US"/>
      </w:rPr>
    </w:lvl>
    <w:lvl w:ilvl="1" w:tplc="10000019" w:tentative="1">
      <w:start w:val="1"/>
      <w:numFmt w:val="lowerLetter"/>
      <w:lvlText w:val="%2."/>
      <w:lvlJc w:val="left"/>
      <w:pPr>
        <w:ind w:left="-1821" w:hanging="360"/>
      </w:pPr>
    </w:lvl>
    <w:lvl w:ilvl="2" w:tplc="1000001B" w:tentative="1">
      <w:start w:val="1"/>
      <w:numFmt w:val="lowerRoman"/>
      <w:lvlText w:val="%3."/>
      <w:lvlJc w:val="right"/>
      <w:pPr>
        <w:ind w:left="-1101" w:hanging="180"/>
      </w:pPr>
    </w:lvl>
    <w:lvl w:ilvl="3" w:tplc="1000000F" w:tentative="1">
      <w:start w:val="1"/>
      <w:numFmt w:val="decimal"/>
      <w:lvlText w:val="%4."/>
      <w:lvlJc w:val="left"/>
      <w:pPr>
        <w:ind w:left="-381" w:hanging="360"/>
      </w:pPr>
    </w:lvl>
    <w:lvl w:ilvl="4" w:tplc="10000019" w:tentative="1">
      <w:start w:val="1"/>
      <w:numFmt w:val="lowerLetter"/>
      <w:lvlText w:val="%5."/>
      <w:lvlJc w:val="left"/>
      <w:pPr>
        <w:ind w:left="339" w:hanging="360"/>
      </w:pPr>
    </w:lvl>
    <w:lvl w:ilvl="5" w:tplc="1000001B" w:tentative="1">
      <w:start w:val="1"/>
      <w:numFmt w:val="lowerRoman"/>
      <w:lvlText w:val="%6."/>
      <w:lvlJc w:val="right"/>
      <w:pPr>
        <w:ind w:left="1059" w:hanging="180"/>
      </w:pPr>
    </w:lvl>
    <w:lvl w:ilvl="6" w:tplc="1000000F" w:tentative="1">
      <w:start w:val="1"/>
      <w:numFmt w:val="decimal"/>
      <w:lvlText w:val="%7."/>
      <w:lvlJc w:val="left"/>
      <w:pPr>
        <w:ind w:left="1779" w:hanging="360"/>
      </w:pPr>
    </w:lvl>
    <w:lvl w:ilvl="7" w:tplc="10000019" w:tentative="1">
      <w:start w:val="1"/>
      <w:numFmt w:val="lowerLetter"/>
      <w:lvlText w:val="%8."/>
      <w:lvlJc w:val="left"/>
      <w:pPr>
        <w:ind w:left="2499" w:hanging="360"/>
      </w:pPr>
    </w:lvl>
    <w:lvl w:ilvl="8" w:tplc="1000001B" w:tentative="1">
      <w:start w:val="1"/>
      <w:numFmt w:val="lowerRoman"/>
      <w:lvlText w:val="%9."/>
      <w:lvlJc w:val="right"/>
      <w:pPr>
        <w:ind w:left="3219" w:hanging="180"/>
      </w:pPr>
    </w:lvl>
  </w:abstractNum>
  <w:abstractNum w:abstractNumId="21" w15:restartNumberingAfterBreak="0">
    <w:nsid w:val="4BDD0F37"/>
    <w:multiLevelType w:val="hybridMultilevel"/>
    <w:tmpl w:val="8E64FD02"/>
    <w:lvl w:ilvl="0" w:tplc="0C000011">
      <w:start w:val="1"/>
      <w:numFmt w:val="decimal"/>
      <w:lvlText w:val="%1)"/>
      <w:lvlJc w:val="left"/>
      <w:pPr>
        <w:ind w:left="720" w:hanging="360"/>
      </w:pPr>
    </w:lvl>
    <w:lvl w:ilvl="1" w:tplc="7BC6C328">
      <w:start w:val="1"/>
      <w:numFmt w:val="decimal"/>
      <w:suff w:val="nothing"/>
      <w:lvlText w:val="%2)"/>
      <w:lvlJc w:val="left"/>
      <w:pPr>
        <w:ind w:left="501"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4D1015C3"/>
    <w:multiLevelType w:val="hybridMultilevel"/>
    <w:tmpl w:val="2DC6800E"/>
    <w:lvl w:ilvl="0" w:tplc="197CF57C">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50297A9C"/>
    <w:multiLevelType w:val="multilevel"/>
    <w:tmpl w:val="5854257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suff w:val="nothing"/>
      <w:lvlText w:val="%2."/>
      <w:lvlJc w:val="left"/>
      <w:pPr>
        <w:ind w:left="786" w:hanging="360"/>
      </w:pPr>
      <w:rPr>
        <w:rFonts w:ascii="宋体" w:eastAsia="宋体" w:hAnsi="宋体" w:hint="eastAsia"/>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4" w15:restartNumberingAfterBreak="0">
    <w:nsid w:val="507A0BA3"/>
    <w:multiLevelType w:val="hybridMultilevel"/>
    <w:tmpl w:val="F18C1F8A"/>
    <w:lvl w:ilvl="0" w:tplc="8788012A">
      <w:start w:val="1"/>
      <w:numFmt w:val="decimal"/>
      <w:suff w:val="nothing"/>
      <w:lvlText w:val="（%1）"/>
      <w:lvlJc w:val="left"/>
      <w:pPr>
        <w:ind w:left="644" w:hanging="360"/>
      </w:pPr>
      <w:rPr>
        <w:rFonts w:hint="eastAsia"/>
      </w:rPr>
    </w:lvl>
    <w:lvl w:ilvl="1" w:tplc="10000019" w:tentative="1">
      <w:start w:val="1"/>
      <w:numFmt w:val="lowerLetter"/>
      <w:lvlText w:val="%2."/>
      <w:lvlJc w:val="left"/>
      <w:pPr>
        <w:ind w:left="-207" w:hanging="360"/>
      </w:pPr>
    </w:lvl>
    <w:lvl w:ilvl="2" w:tplc="1000001B" w:tentative="1">
      <w:start w:val="1"/>
      <w:numFmt w:val="lowerRoman"/>
      <w:lvlText w:val="%3."/>
      <w:lvlJc w:val="right"/>
      <w:pPr>
        <w:ind w:left="513" w:hanging="180"/>
      </w:pPr>
    </w:lvl>
    <w:lvl w:ilvl="3" w:tplc="1000000F" w:tentative="1">
      <w:start w:val="1"/>
      <w:numFmt w:val="decimal"/>
      <w:lvlText w:val="%4."/>
      <w:lvlJc w:val="left"/>
      <w:pPr>
        <w:ind w:left="1233" w:hanging="360"/>
      </w:pPr>
    </w:lvl>
    <w:lvl w:ilvl="4" w:tplc="10000019" w:tentative="1">
      <w:start w:val="1"/>
      <w:numFmt w:val="lowerLetter"/>
      <w:lvlText w:val="%5."/>
      <w:lvlJc w:val="left"/>
      <w:pPr>
        <w:ind w:left="1953" w:hanging="360"/>
      </w:pPr>
    </w:lvl>
    <w:lvl w:ilvl="5" w:tplc="1000001B" w:tentative="1">
      <w:start w:val="1"/>
      <w:numFmt w:val="lowerRoman"/>
      <w:lvlText w:val="%6."/>
      <w:lvlJc w:val="right"/>
      <w:pPr>
        <w:ind w:left="2673" w:hanging="180"/>
      </w:pPr>
    </w:lvl>
    <w:lvl w:ilvl="6" w:tplc="1000000F" w:tentative="1">
      <w:start w:val="1"/>
      <w:numFmt w:val="decimal"/>
      <w:lvlText w:val="%7."/>
      <w:lvlJc w:val="left"/>
      <w:pPr>
        <w:ind w:left="3393" w:hanging="360"/>
      </w:pPr>
    </w:lvl>
    <w:lvl w:ilvl="7" w:tplc="10000019" w:tentative="1">
      <w:start w:val="1"/>
      <w:numFmt w:val="lowerLetter"/>
      <w:lvlText w:val="%8."/>
      <w:lvlJc w:val="left"/>
      <w:pPr>
        <w:ind w:left="4113" w:hanging="360"/>
      </w:pPr>
    </w:lvl>
    <w:lvl w:ilvl="8" w:tplc="1000001B" w:tentative="1">
      <w:start w:val="1"/>
      <w:numFmt w:val="lowerRoman"/>
      <w:lvlText w:val="%9."/>
      <w:lvlJc w:val="right"/>
      <w:pPr>
        <w:ind w:left="4833" w:hanging="180"/>
      </w:pPr>
    </w:lvl>
  </w:abstractNum>
  <w:abstractNum w:abstractNumId="25" w15:restartNumberingAfterBreak="0">
    <w:nsid w:val="53C02EF1"/>
    <w:multiLevelType w:val="hybridMultilevel"/>
    <w:tmpl w:val="7262768A"/>
    <w:lvl w:ilvl="0" w:tplc="5EA66C9E">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6F54856"/>
    <w:multiLevelType w:val="hybridMultilevel"/>
    <w:tmpl w:val="B6020DC6"/>
    <w:lvl w:ilvl="0" w:tplc="361E7E6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5A621A00"/>
    <w:multiLevelType w:val="hybridMultilevel"/>
    <w:tmpl w:val="CAE43724"/>
    <w:lvl w:ilvl="0" w:tplc="7E5E482A">
      <w:start w:val="1"/>
      <w:numFmt w:val="decimal"/>
      <w:suff w:val="nothing"/>
      <w:lvlText w:val="%1)"/>
      <w:lvlJc w:val="left"/>
      <w:pPr>
        <w:ind w:left="107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2E40F31"/>
    <w:multiLevelType w:val="hybridMultilevel"/>
    <w:tmpl w:val="B6020DC6"/>
    <w:lvl w:ilvl="0" w:tplc="361E7E6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40A1508"/>
    <w:multiLevelType w:val="hybridMultilevel"/>
    <w:tmpl w:val="091E0E32"/>
    <w:lvl w:ilvl="0" w:tplc="885232C4">
      <w:start w:val="1"/>
      <w:numFmt w:val="decimal"/>
      <w:suff w:val="nothing"/>
      <w:lvlText w:val="（%1）"/>
      <w:lvlJc w:val="left"/>
      <w:pPr>
        <w:ind w:left="786" w:hanging="360"/>
      </w:pPr>
    </w:lvl>
    <w:lvl w:ilvl="1" w:tplc="10000019">
      <w:start w:val="1"/>
      <w:numFmt w:val="lowerLetter"/>
      <w:lvlText w:val="%2."/>
      <w:lvlJc w:val="left"/>
      <w:pPr>
        <w:ind w:left="1724" w:hanging="360"/>
      </w:pPr>
    </w:lvl>
    <w:lvl w:ilvl="2" w:tplc="1000001B">
      <w:start w:val="1"/>
      <w:numFmt w:val="lowerRoman"/>
      <w:lvlText w:val="%3."/>
      <w:lvlJc w:val="right"/>
      <w:pPr>
        <w:ind w:left="2444" w:hanging="180"/>
      </w:pPr>
    </w:lvl>
    <w:lvl w:ilvl="3" w:tplc="1000000F">
      <w:start w:val="1"/>
      <w:numFmt w:val="decimal"/>
      <w:lvlText w:val="%4."/>
      <w:lvlJc w:val="left"/>
      <w:pPr>
        <w:ind w:left="3164" w:hanging="360"/>
      </w:pPr>
    </w:lvl>
    <w:lvl w:ilvl="4" w:tplc="10000019">
      <w:start w:val="1"/>
      <w:numFmt w:val="lowerLetter"/>
      <w:lvlText w:val="%5."/>
      <w:lvlJc w:val="left"/>
      <w:pPr>
        <w:ind w:left="3884" w:hanging="360"/>
      </w:pPr>
    </w:lvl>
    <w:lvl w:ilvl="5" w:tplc="1000001B">
      <w:start w:val="1"/>
      <w:numFmt w:val="lowerRoman"/>
      <w:lvlText w:val="%6."/>
      <w:lvlJc w:val="right"/>
      <w:pPr>
        <w:ind w:left="4604" w:hanging="180"/>
      </w:pPr>
    </w:lvl>
    <w:lvl w:ilvl="6" w:tplc="1000000F">
      <w:start w:val="1"/>
      <w:numFmt w:val="decimal"/>
      <w:lvlText w:val="%7."/>
      <w:lvlJc w:val="left"/>
      <w:pPr>
        <w:ind w:left="5324" w:hanging="360"/>
      </w:pPr>
    </w:lvl>
    <w:lvl w:ilvl="7" w:tplc="10000019">
      <w:start w:val="1"/>
      <w:numFmt w:val="lowerLetter"/>
      <w:lvlText w:val="%8."/>
      <w:lvlJc w:val="left"/>
      <w:pPr>
        <w:ind w:left="6044" w:hanging="360"/>
      </w:pPr>
    </w:lvl>
    <w:lvl w:ilvl="8" w:tplc="1000001B">
      <w:start w:val="1"/>
      <w:numFmt w:val="lowerRoman"/>
      <w:lvlText w:val="%9."/>
      <w:lvlJc w:val="right"/>
      <w:pPr>
        <w:ind w:left="6764" w:hanging="180"/>
      </w:pPr>
    </w:lvl>
  </w:abstractNum>
  <w:abstractNum w:abstractNumId="30" w15:restartNumberingAfterBreak="0">
    <w:nsid w:val="6B5E37AF"/>
    <w:multiLevelType w:val="hybridMultilevel"/>
    <w:tmpl w:val="D1925CD2"/>
    <w:lvl w:ilvl="0" w:tplc="3DD21548">
      <w:start w:val="1"/>
      <w:numFmt w:val="decimal"/>
      <w:suff w:val="nothing"/>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6C2D3D30"/>
    <w:multiLevelType w:val="hybridMultilevel"/>
    <w:tmpl w:val="52282518"/>
    <w:lvl w:ilvl="0" w:tplc="54EC71B2">
      <w:start w:val="1"/>
      <w:numFmt w:val="decimal"/>
      <w:suff w:val="nothing"/>
      <w:lvlText w:val="（%1）"/>
      <w:lvlJc w:val="left"/>
      <w:pPr>
        <w:ind w:left="502"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6CD27C8E"/>
    <w:multiLevelType w:val="hybridMultilevel"/>
    <w:tmpl w:val="9C502004"/>
    <w:lvl w:ilvl="0" w:tplc="658640B2">
      <w:start w:val="1"/>
      <w:numFmt w:val="chineseCountingThousand"/>
      <w:lvlText w:val="%1."/>
      <w:lvlJc w:val="left"/>
      <w:pPr>
        <w:ind w:left="720" w:hanging="360"/>
      </w:pPr>
    </w:lvl>
    <w:lvl w:ilvl="1" w:tplc="658640B2">
      <w:start w:val="1"/>
      <w:numFmt w:val="chineseCountingThousand"/>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3"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34" w15:restartNumberingAfterBreak="0">
    <w:nsid w:val="6E6F60E7"/>
    <w:multiLevelType w:val="multilevel"/>
    <w:tmpl w:val="5C383C3E"/>
    <w:lvl w:ilvl="0">
      <w:start w:val="1"/>
      <w:numFmt w:val="chineseCountingThousand"/>
      <w:suff w:val="nothing"/>
      <w:lvlText w:val="%1、"/>
      <w:lvlJc w:val="left"/>
      <w:pPr>
        <w:ind w:left="851" w:hanging="425"/>
      </w:pPr>
      <w:rPr>
        <w:rFonts w:ascii="宋体" w:eastAsia="宋体" w:hAnsi="宋体" w:hint="eastAsia"/>
        <w:b w:val="0"/>
        <w:bCs w:val="0"/>
        <w:sz w:val="24"/>
        <w:szCs w:val="24"/>
        <w:lang w:val="en-US"/>
      </w:rPr>
    </w:lvl>
    <w:lvl w:ilvl="1">
      <w:start w:val="1"/>
      <w:numFmt w:val="chineseCountingThousand"/>
      <w:lvlText w:val="（%2）"/>
      <w:lvlJc w:val="left"/>
      <w:pPr>
        <w:ind w:left="709" w:hanging="567"/>
      </w:pPr>
      <w:rPr>
        <w:sz w:val="21"/>
      </w:rPr>
    </w:lvl>
    <w:lvl w:ilvl="2">
      <w:start w:val="1"/>
      <w:numFmt w:val="decimal"/>
      <w:lvlText w:val="%3."/>
      <w:lvlJc w:val="left"/>
      <w:pPr>
        <w:ind w:left="1135" w:hanging="567"/>
      </w:pPr>
    </w:lvl>
    <w:lvl w:ilvl="3">
      <w:start w:val="1"/>
      <w:numFmt w:val="decimal"/>
      <w:lvlText w:val="(%4)"/>
      <w:lvlJc w:val="left"/>
      <w:pPr>
        <w:ind w:left="1701" w:hanging="708"/>
      </w:pPr>
    </w:lvl>
    <w:lvl w:ilvl="4">
      <w:start w:val="1"/>
      <w:numFmt w:val="decimal"/>
      <w:lvlText w:val="%1.%2.%3.%4.%5"/>
      <w:lvlJc w:val="left"/>
      <w:pPr>
        <w:ind w:left="2268" w:hanging="850"/>
      </w:pPr>
    </w:lvl>
    <w:lvl w:ilvl="5">
      <w:start w:val="1"/>
      <w:numFmt w:val="decimal"/>
      <w:lvlText w:val="%1.%2.%3.%4.%5.%6"/>
      <w:lvlJc w:val="left"/>
      <w:pPr>
        <w:ind w:left="2977" w:hanging="1134"/>
      </w:pPr>
    </w:lvl>
    <w:lvl w:ilvl="6">
      <w:start w:val="1"/>
      <w:numFmt w:val="decimal"/>
      <w:lvlText w:val="%1.%2.%3.%4.%5.%6.%7"/>
      <w:lvlJc w:val="left"/>
      <w:pPr>
        <w:ind w:left="3544" w:hanging="1276"/>
      </w:pPr>
    </w:lvl>
    <w:lvl w:ilvl="7">
      <w:start w:val="1"/>
      <w:numFmt w:val="decimal"/>
      <w:lvlText w:val="%1.%2.%3.%4.%5.%6.%7.%8"/>
      <w:lvlJc w:val="left"/>
      <w:pPr>
        <w:ind w:left="4111" w:hanging="1418"/>
      </w:pPr>
    </w:lvl>
    <w:lvl w:ilvl="8">
      <w:start w:val="1"/>
      <w:numFmt w:val="decimal"/>
      <w:lvlText w:val="%1.%2.%3.%4.%5.%6.%7.%8.%9"/>
      <w:lvlJc w:val="left"/>
      <w:pPr>
        <w:ind w:left="4819" w:hanging="1700"/>
      </w:pPr>
    </w:lvl>
  </w:abstractNum>
  <w:abstractNum w:abstractNumId="35" w15:restartNumberingAfterBreak="0">
    <w:nsid w:val="6F9B54EA"/>
    <w:multiLevelType w:val="hybridMultilevel"/>
    <w:tmpl w:val="DE18D106"/>
    <w:lvl w:ilvl="0" w:tplc="C5C825F6">
      <w:start w:val="1"/>
      <w:numFmt w:val="decimal"/>
      <w:lvlText w:val="%1."/>
      <w:lvlJc w:val="left"/>
      <w:pPr>
        <w:ind w:left="720"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6" w15:restartNumberingAfterBreak="0">
    <w:nsid w:val="71E76C05"/>
    <w:multiLevelType w:val="hybridMultilevel"/>
    <w:tmpl w:val="830861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7AC9373C"/>
    <w:multiLevelType w:val="multilevel"/>
    <w:tmpl w:val="DA4409B4"/>
    <w:lvl w:ilvl="0">
      <w:start w:val="1"/>
      <w:numFmt w:val="decimal"/>
      <w:lvlText w:val="%1."/>
      <w:lvlJc w:val="left"/>
      <w:pPr>
        <w:ind w:left="720" w:hanging="360"/>
      </w:pPr>
      <w:rPr>
        <w:rFonts w:hint="eastAsia"/>
      </w:rPr>
    </w:lvl>
    <w:lvl w:ilvl="1">
      <w:start w:val="1"/>
      <w:numFmt w:val="lowerRoman"/>
      <w:suff w:val="nothing"/>
      <w:lvlText w:val="%2."/>
      <w:lvlJc w:val="right"/>
      <w:pPr>
        <w:ind w:left="786" w:hanging="360"/>
      </w:pPr>
      <w:rPr>
        <w:rFonts w:hint="eastAsia"/>
        <w:b w:val="0"/>
        <w:bCs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8"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b/>
        <w:bCs/>
        <w:sz w:val="36"/>
        <w:szCs w:val="36"/>
      </w:rPr>
    </w:lvl>
    <w:lvl w:ilvl="1" w:tplc="10000019">
      <w:start w:val="1"/>
      <w:numFmt w:val="lowerLetter"/>
      <w:lvlText w:val="%2."/>
      <w:lvlJc w:val="left"/>
      <w:pPr>
        <w:ind w:left="4341" w:hanging="360"/>
      </w:pPr>
    </w:lvl>
    <w:lvl w:ilvl="2" w:tplc="1000001B">
      <w:start w:val="1"/>
      <w:numFmt w:val="lowerRoman"/>
      <w:lvlText w:val="%3."/>
      <w:lvlJc w:val="right"/>
      <w:pPr>
        <w:ind w:left="5061" w:hanging="180"/>
      </w:pPr>
    </w:lvl>
    <w:lvl w:ilvl="3" w:tplc="1000000F">
      <w:start w:val="1"/>
      <w:numFmt w:val="decimal"/>
      <w:lvlText w:val="%4."/>
      <w:lvlJc w:val="left"/>
      <w:pPr>
        <w:ind w:left="5781" w:hanging="360"/>
      </w:pPr>
    </w:lvl>
    <w:lvl w:ilvl="4" w:tplc="10000019">
      <w:start w:val="1"/>
      <w:numFmt w:val="lowerLetter"/>
      <w:lvlText w:val="%5."/>
      <w:lvlJc w:val="left"/>
      <w:pPr>
        <w:ind w:left="6501" w:hanging="360"/>
      </w:pPr>
    </w:lvl>
    <w:lvl w:ilvl="5" w:tplc="1000001B">
      <w:start w:val="1"/>
      <w:numFmt w:val="lowerRoman"/>
      <w:lvlText w:val="%6."/>
      <w:lvlJc w:val="right"/>
      <w:pPr>
        <w:ind w:left="7221" w:hanging="180"/>
      </w:pPr>
    </w:lvl>
    <w:lvl w:ilvl="6" w:tplc="1000000F">
      <w:start w:val="1"/>
      <w:numFmt w:val="decimal"/>
      <w:lvlText w:val="%7."/>
      <w:lvlJc w:val="left"/>
      <w:pPr>
        <w:ind w:left="7941" w:hanging="360"/>
      </w:pPr>
    </w:lvl>
    <w:lvl w:ilvl="7" w:tplc="10000019">
      <w:start w:val="1"/>
      <w:numFmt w:val="lowerLetter"/>
      <w:lvlText w:val="%8."/>
      <w:lvlJc w:val="left"/>
      <w:pPr>
        <w:ind w:left="8661" w:hanging="360"/>
      </w:pPr>
    </w:lvl>
    <w:lvl w:ilvl="8" w:tplc="1000001B">
      <w:start w:val="1"/>
      <w:numFmt w:val="lowerRoman"/>
      <w:lvlText w:val="%9."/>
      <w:lvlJc w:val="right"/>
      <w:pPr>
        <w:ind w:left="9381" w:hanging="180"/>
      </w:pPr>
    </w:lvl>
  </w:abstractNum>
  <w:abstractNum w:abstractNumId="39" w15:restartNumberingAfterBreak="0">
    <w:nsid w:val="7D266497"/>
    <w:multiLevelType w:val="hybridMultilevel"/>
    <w:tmpl w:val="D8E6683A"/>
    <w:lvl w:ilvl="0" w:tplc="C5C825F6">
      <w:start w:val="1"/>
      <w:numFmt w:val="decimal"/>
      <w:suff w:val="nothing"/>
      <w:lvlText w:val="%1."/>
      <w:lvlJc w:val="left"/>
      <w:pPr>
        <w:ind w:left="644"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21"/>
  </w:num>
  <w:num w:numId="13">
    <w:abstractNumId w:val="0"/>
  </w:num>
  <w:num w:numId="14">
    <w:abstractNumId w:val="5"/>
  </w:num>
  <w:num w:numId="15">
    <w:abstractNumId w:val="22"/>
  </w:num>
  <w:num w:numId="16">
    <w:abstractNumId w:val="28"/>
  </w:num>
  <w:num w:numId="17">
    <w:abstractNumId w:val="25"/>
  </w:num>
  <w:num w:numId="18">
    <w:abstractNumId w:val="1"/>
  </w:num>
  <w:num w:numId="19">
    <w:abstractNumId w:val="27"/>
  </w:num>
  <w:num w:numId="20">
    <w:abstractNumId w:val="26"/>
  </w:num>
  <w:num w:numId="21">
    <w:abstractNumId w:val="1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9"/>
  </w:num>
  <w:num w:numId="25">
    <w:abstractNumId w:val="8"/>
  </w:num>
  <w:num w:numId="26">
    <w:abstractNumId w:val="20"/>
  </w:num>
  <w:num w:numId="27">
    <w:abstractNumId w:val="31"/>
  </w:num>
  <w:num w:numId="28">
    <w:abstractNumId w:val="3"/>
  </w:num>
  <w:num w:numId="29">
    <w:abstractNumId w:val="6"/>
  </w:num>
  <w:num w:numId="30">
    <w:abstractNumId w:val="4"/>
  </w:num>
  <w:num w:numId="31">
    <w:abstractNumId w:val="10"/>
  </w:num>
  <w:num w:numId="32">
    <w:abstractNumId w:val="7"/>
  </w:num>
  <w:num w:numId="33">
    <w:abstractNumId w:val="15"/>
  </w:num>
  <w:num w:numId="34">
    <w:abstractNumId w:val="13"/>
  </w:num>
  <w:num w:numId="35">
    <w:abstractNumId w:val="9"/>
  </w:num>
  <w:num w:numId="36">
    <w:abstractNumId w:val="11"/>
  </w:num>
  <w:num w:numId="37">
    <w:abstractNumId w:val="16"/>
  </w:num>
  <w:num w:numId="38">
    <w:abstractNumId w:val="2"/>
  </w:num>
  <w:num w:numId="39">
    <w:abstractNumId w:val="30"/>
  </w:num>
  <w:num w:numId="40">
    <w:abstractNumId w:val="12"/>
  </w:num>
  <w:num w:numId="41">
    <w:abstractNumId w:val="3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2"/>
    <w:rsid w:val="00001214"/>
    <w:rsid w:val="0001250F"/>
    <w:rsid w:val="000127D7"/>
    <w:rsid w:val="000349A6"/>
    <w:rsid w:val="00054314"/>
    <w:rsid w:val="00065135"/>
    <w:rsid w:val="00073CB5"/>
    <w:rsid w:val="00081F00"/>
    <w:rsid w:val="000A7A88"/>
    <w:rsid w:val="000B1C5A"/>
    <w:rsid w:val="000C4E8B"/>
    <w:rsid w:val="000F7C32"/>
    <w:rsid w:val="00102993"/>
    <w:rsid w:val="00107345"/>
    <w:rsid w:val="001074BB"/>
    <w:rsid w:val="00120586"/>
    <w:rsid w:val="00122DC4"/>
    <w:rsid w:val="00133351"/>
    <w:rsid w:val="0013733B"/>
    <w:rsid w:val="0015474B"/>
    <w:rsid w:val="001555C3"/>
    <w:rsid w:val="00163522"/>
    <w:rsid w:val="001A1001"/>
    <w:rsid w:val="001C68B4"/>
    <w:rsid w:val="001D2A60"/>
    <w:rsid w:val="001D6E8D"/>
    <w:rsid w:val="001E1EF3"/>
    <w:rsid w:val="001E2485"/>
    <w:rsid w:val="001E37BC"/>
    <w:rsid w:val="00204D7B"/>
    <w:rsid w:val="00205CC9"/>
    <w:rsid w:val="002432AB"/>
    <w:rsid w:val="00245B4F"/>
    <w:rsid w:val="00262927"/>
    <w:rsid w:val="002912CC"/>
    <w:rsid w:val="002A7221"/>
    <w:rsid w:val="002D3511"/>
    <w:rsid w:val="00323472"/>
    <w:rsid w:val="003450F0"/>
    <w:rsid w:val="00372387"/>
    <w:rsid w:val="0037358D"/>
    <w:rsid w:val="0038514B"/>
    <w:rsid w:val="003A6B0D"/>
    <w:rsid w:val="003B0691"/>
    <w:rsid w:val="003C726A"/>
    <w:rsid w:val="003E3EB0"/>
    <w:rsid w:val="003F63D3"/>
    <w:rsid w:val="00407297"/>
    <w:rsid w:val="00407BE1"/>
    <w:rsid w:val="00445DB6"/>
    <w:rsid w:val="0045791D"/>
    <w:rsid w:val="0048673D"/>
    <w:rsid w:val="00490AAD"/>
    <w:rsid w:val="004A66D3"/>
    <w:rsid w:val="004A7B81"/>
    <w:rsid w:val="004B2AFD"/>
    <w:rsid w:val="004D11F5"/>
    <w:rsid w:val="004E4BB1"/>
    <w:rsid w:val="004E60BE"/>
    <w:rsid w:val="004F5F0A"/>
    <w:rsid w:val="004F7B13"/>
    <w:rsid w:val="0051324D"/>
    <w:rsid w:val="00515BB6"/>
    <w:rsid w:val="0053658C"/>
    <w:rsid w:val="00547837"/>
    <w:rsid w:val="005A6E0A"/>
    <w:rsid w:val="005B3183"/>
    <w:rsid w:val="005D0AE4"/>
    <w:rsid w:val="005D31AE"/>
    <w:rsid w:val="005D57ED"/>
    <w:rsid w:val="006244B0"/>
    <w:rsid w:val="00626618"/>
    <w:rsid w:val="00627A08"/>
    <w:rsid w:val="006357DF"/>
    <w:rsid w:val="00645CF7"/>
    <w:rsid w:val="006523FF"/>
    <w:rsid w:val="00667695"/>
    <w:rsid w:val="006C3972"/>
    <w:rsid w:val="006D0521"/>
    <w:rsid w:val="006E2620"/>
    <w:rsid w:val="0071333E"/>
    <w:rsid w:val="0074122D"/>
    <w:rsid w:val="007461CE"/>
    <w:rsid w:val="00747EB6"/>
    <w:rsid w:val="00762DAB"/>
    <w:rsid w:val="00780505"/>
    <w:rsid w:val="00783B87"/>
    <w:rsid w:val="00784533"/>
    <w:rsid w:val="007B617A"/>
    <w:rsid w:val="007E207A"/>
    <w:rsid w:val="007E4FF2"/>
    <w:rsid w:val="008262D1"/>
    <w:rsid w:val="008301E1"/>
    <w:rsid w:val="00847A27"/>
    <w:rsid w:val="008576EA"/>
    <w:rsid w:val="0086681F"/>
    <w:rsid w:val="00876DC6"/>
    <w:rsid w:val="008B0964"/>
    <w:rsid w:val="008C226D"/>
    <w:rsid w:val="008C778A"/>
    <w:rsid w:val="008D0B63"/>
    <w:rsid w:val="008E02E8"/>
    <w:rsid w:val="008E28D3"/>
    <w:rsid w:val="008E7462"/>
    <w:rsid w:val="008F1317"/>
    <w:rsid w:val="009113BA"/>
    <w:rsid w:val="00932806"/>
    <w:rsid w:val="0094509F"/>
    <w:rsid w:val="009757B1"/>
    <w:rsid w:val="00977D2E"/>
    <w:rsid w:val="009855BF"/>
    <w:rsid w:val="00997368"/>
    <w:rsid w:val="009A1C3D"/>
    <w:rsid w:val="009B4897"/>
    <w:rsid w:val="00A1440E"/>
    <w:rsid w:val="00A259C0"/>
    <w:rsid w:val="00A308EC"/>
    <w:rsid w:val="00A31C22"/>
    <w:rsid w:val="00A60633"/>
    <w:rsid w:val="00A7757E"/>
    <w:rsid w:val="00AA6106"/>
    <w:rsid w:val="00AC1ABA"/>
    <w:rsid w:val="00AC3361"/>
    <w:rsid w:val="00AF01FF"/>
    <w:rsid w:val="00B45212"/>
    <w:rsid w:val="00B55FA0"/>
    <w:rsid w:val="00BC056E"/>
    <w:rsid w:val="00BD5795"/>
    <w:rsid w:val="00BE046D"/>
    <w:rsid w:val="00BE2FDD"/>
    <w:rsid w:val="00C15DF8"/>
    <w:rsid w:val="00C21B9B"/>
    <w:rsid w:val="00C34EE6"/>
    <w:rsid w:val="00C35D5D"/>
    <w:rsid w:val="00C46CA4"/>
    <w:rsid w:val="00C52BBF"/>
    <w:rsid w:val="00C617BA"/>
    <w:rsid w:val="00C7400A"/>
    <w:rsid w:val="00C839CD"/>
    <w:rsid w:val="00C95102"/>
    <w:rsid w:val="00CA467B"/>
    <w:rsid w:val="00CA7D2F"/>
    <w:rsid w:val="00CC22D1"/>
    <w:rsid w:val="00CC3CE8"/>
    <w:rsid w:val="00CC6C99"/>
    <w:rsid w:val="00CD6D9B"/>
    <w:rsid w:val="00D00569"/>
    <w:rsid w:val="00D14802"/>
    <w:rsid w:val="00D342A6"/>
    <w:rsid w:val="00D46D56"/>
    <w:rsid w:val="00D53C15"/>
    <w:rsid w:val="00D6095E"/>
    <w:rsid w:val="00D62D9A"/>
    <w:rsid w:val="00D64703"/>
    <w:rsid w:val="00D742E4"/>
    <w:rsid w:val="00DA0816"/>
    <w:rsid w:val="00DB20C5"/>
    <w:rsid w:val="00DC77B0"/>
    <w:rsid w:val="00DD5664"/>
    <w:rsid w:val="00DF5329"/>
    <w:rsid w:val="00DF612E"/>
    <w:rsid w:val="00E01427"/>
    <w:rsid w:val="00E2437F"/>
    <w:rsid w:val="00E36A8F"/>
    <w:rsid w:val="00E8022A"/>
    <w:rsid w:val="00E9279F"/>
    <w:rsid w:val="00E97C41"/>
    <w:rsid w:val="00ED7EC6"/>
    <w:rsid w:val="00EE2BAE"/>
    <w:rsid w:val="00EF3465"/>
    <w:rsid w:val="00EF3DED"/>
    <w:rsid w:val="00F02405"/>
    <w:rsid w:val="00F3424F"/>
    <w:rsid w:val="00F53F6C"/>
    <w:rsid w:val="00F55121"/>
    <w:rsid w:val="00F76883"/>
    <w:rsid w:val="00F95205"/>
    <w:rsid w:val="00F972FE"/>
    <w:rsid w:val="00FC09AC"/>
    <w:rsid w:val="00FD70C5"/>
    <w:rsid w:val="00FE79F3"/>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11099"/>
  <w15:chartTrackingRefBased/>
  <w15:docId w15:val="{A77BD20C-F29B-401C-88CB-C5DF6FD1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8EC"/>
    <w:pPr>
      <w:spacing w:after="0" w:line="240" w:lineRule="auto"/>
    </w:pPr>
    <w:rPr>
      <w:rFonts w:ascii="Calibri" w:eastAsia="宋体" w:hAnsi="Calibri" w:cs="Calibri"/>
      <w:lang w:val="en-US"/>
    </w:rPr>
  </w:style>
  <w:style w:type="paragraph" w:styleId="Heading1">
    <w:name w:val="heading 1"/>
    <w:basedOn w:val="Normal"/>
    <w:next w:val="Normal"/>
    <w:link w:val="Heading1Char"/>
    <w:uiPriority w:val="9"/>
    <w:qFormat/>
    <w:rsid w:val="001C68B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8B4"/>
    <w:rPr>
      <w:color w:val="0563C1" w:themeColor="hyperlink"/>
      <w:u w:val="single"/>
    </w:rPr>
  </w:style>
  <w:style w:type="paragraph" w:styleId="TOC1">
    <w:name w:val="toc 1"/>
    <w:basedOn w:val="Normal"/>
    <w:next w:val="Normal"/>
    <w:autoRedefine/>
    <w:uiPriority w:val="39"/>
    <w:semiHidden/>
    <w:unhideWhenUsed/>
    <w:rsid w:val="001C68B4"/>
    <w:pPr>
      <w:spacing w:before="360"/>
    </w:pPr>
    <w:rPr>
      <w:rFonts w:asciiTheme="majorHAnsi" w:hAnsiTheme="majorHAnsi"/>
      <w:b/>
      <w:bCs/>
      <w:caps/>
      <w:sz w:val="24"/>
      <w:szCs w:val="24"/>
    </w:rPr>
  </w:style>
  <w:style w:type="character" w:customStyle="1" w:styleId="NormalIndentChar">
    <w:name w:val="Normal Indent Char"/>
    <w:link w:val="NormalIndent"/>
    <w:qFormat/>
    <w:locked/>
    <w:rsid w:val="001C68B4"/>
    <w:rPr>
      <w:kern w:val="2"/>
      <w:sz w:val="21"/>
      <w:szCs w:val="24"/>
    </w:rPr>
  </w:style>
  <w:style w:type="paragraph" w:styleId="NormalIndent">
    <w:name w:val="Normal Indent"/>
    <w:basedOn w:val="Normal"/>
    <w:link w:val="NormalIndentChar"/>
    <w:unhideWhenUsed/>
    <w:qFormat/>
    <w:rsid w:val="001C68B4"/>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1C68B4"/>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1C68B4"/>
    <w:rPr>
      <w:rFonts w:ascii="Times New Roman" w:eastAsia="宋体" w:hAnsi="Times New Roman" w:cs="Times New Roman"/>
      <w:kern w:val="2"/>
      <w:sz w:val="28"/>
      <w:szCs w:val="24"/>
      <w:lang w:val="en-US"/>
    </w:rPr>
  </w:style>
  <w:style w:type="paragraph" w:styleId="PlainText">
    <w:name w:val="Plain Text"/>
    <w:basedOn w:val="Normal"/>
    <w:link w:val="PlainTextChar"/>
    <w:semiHidden/>
    <w:unhideWhenUsed/>
    <w:qFormat/>
    <w:rsid w:val="001C68B4"/>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semiHidden/>
    <w:qFormat/>
    <w:rsid w:val="001C68B4"/>
    <w:rPr>
      <w:rFonts w:ascii="宋体" w:eastAsia="宋体" w:hAnsi="Courier New" w:cs="Times New Roman"/>
      <w:kern w:val="2"/>
      <w:sz w:val="21"/>
      <w:szCs w:val="24"/>
      <w:lang w:val="en-US"/>
    </w:rPr>
  </w:style>
  <w:style w:type="paragraph" w:styleId="ListParagraph">
    <w:name w:val="List Paragraph"/>
    <w:basedOn w:val="Normal"/>
    <w:uiPriority w:val="34"/>
    <w:qFormat/>
    <w:rsid w:val="001C68B4"/>
    <w:pPr>
      <w:ind w:left="720"/>
      <w:contextualSpacing/>
    </w:pPr>
  </w:style>
  <w:style w:type="character" w:customStyle="1" w:styleId="Heading1Char">
    <w:name w:val="Heading 1 Char"/>
    <w:basedOn w:val="DefaultParagraphFont"/>
    <w:link w:val="Heading1"/>
    <w:uiPriority w:val="9"/>
    <w:rsid w:val="001C68B4"/>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semiHidden/>
    <w:unhideWhenUsed/>
    <w:qFormat/>
    <w:rsid w:val="001C68B4"/>
    <w:pPr>
      <w:spacing w:line="256" w:lineRule="auto"/>
      <w:outlineLvl w:val="9"/>
    </w:pPr>
    <w:rPr>
      <w:rFonts w:ascii="DengXian Light" w:eastAsia="DengXian Light" w:hAnsi="DengXian Light" w:cs="Times New Roman"/>
      <w:color w:val="2F5496"/>
    </w:rPr>
  </w:style>
  <w:style w:type="paragraph" w:customStyle="1" w:styleId="ds-markdown-paragraph">
    <w:name w:val="ds-markdown-paragraph"/>
    <w:basedOn w:val="Normal"/>
    <w:qFormat/>
    <w:rsid w:val="001C68B4"/>
    <w:pPr>
      <w:spacing w:before="100" w:beforeAutospacing="1" w:after="100" w:afterAutospacing="1"/>
    </w:pPr>
    <w:rPr>
      <w:rFonts w:ascii="Times New Roman" w:eastAsia="Times New Roman" w:hAnsi="Times New Roman" w:cs="Times New Roman"/>
      <w:sz w:val="24"/>
      <w:szCs w:val="24"/>
    </w:rPr>
  </w:style>
  <w:style w:type="paragraph" w:customStyle="1" w:styleId="3">
    <w:name w:val="正文_3"/>
    <w:qFormat/>
    <w:rsid w:val="001C68B4"/>
    <w:pPr>
      <w:widowControl w:val="0"/>
      <w:spacing w:after="0" w:line="240" w:lineRule="auto"/>
      <w:jc w:val="both"/>
    </w:pPr>
    <w:rPr>
      <w:rFonts w:ascii="Calibri" w:eastAsia="宋体" w:hAnsi="Calibri" w:cs="Times New Roman"/>
      <w:kern w:val="2"/>
      <w:sz w:val="21"/>
      <w:lang w:val="en-US"/>
    </w:rPr>
  </w:style>
  <w:style w:type="character" w:customStyle="1" w:styleId="3Char">
    <w:name w:val="标题 3 Char"/>
    <w:link w:val="30"/>
    <w:uiPriority w:val="9"/>
    <w:qFormat/>
    <w:locked/>
    <w:rsid w:val="001C68B4"/>
    <w:rPr>
      <w:rFonts w:ascii="Calibri" w:hAnsi="Calibri" w:cs="Calibri"/>
      <w:b/>
      <w:bCs/>
      <w:sz w:val="32"/>
      <w:szCs w:val="32"/>
    </w:rPr>
  </w:style>
  <w:style w:type="paragraph" w:customStyle="1" w:styleId="30">
    <w:name w:val="标题 3_0"/>
    <w:basedOn w:val="3"/>
    <w:next w:val="3"/>
    <w:link w:val="3Char"/>
    <w:uiPriority w:val="9"/>
    <w:qFormat/>
    <w:rsid w:val="001C68B4"/>
    <w:pPr>
      <w:keepNext/>
      <w:keepLines/>
      <w:numPr>
        <w:ilvl w:val="2"/>
        <w:numId w:val="1"/>
      </w:numPr>
      <w:spacing w:before="260" w:after="260" w:line="412"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1C68B4"/>
    <w:pPr>
      <w:keepNext/>
      <w:keepLines/>
      <w:numPr>
        <w:numId w:val="1"/>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1C68B4"/>
    <w:pPr>
      <w:keepNext/>
      <w:keepLines/>
      <w:numPr>
        <w:ilvl w:val="1"/>
        <w:numId w:val="1"/>
      </w:numPr>
      <w:spacing w:before="260" w:after="260" w:line="412" w:lineRule="auto"/>
      <w:outlineLvl w:val="1"/>
    </w:pPr>
    <w:rPr>
      <w:rFonts w:ascii="Cambria" w:hAnsi="Cambria"/>
      <w:b/>
      <w:bCs/>
      <w:kern w:val="0"/>
      <w:sz w:val="30"/>
      <w:szCs w:val="32"/>
    </w:rPr>
  </w:style>
  <w:style w:type="paragraph" w:customStyle="1" w:styleId="41">
    <w:name w:val="标题 4_1"/>
    <w:basedOn w:val="3"/>
    <w:next w:val="3"/>
    <w:uiPriority w:val="9"/>
    <w:qFormat/>
    <w:rsid w:val="001C68B4"/>
    <w:pPr>
      <w:keepNext/>
      <w:keepLines/>
      <w:numPr>
        <w:ilvl w:val="3"/>
        <w:numId w:val="1"/>
      </w:numPr>
      <w:spacing w:before="280" w:after="290" w:line="372" w:lineRule="auto"/>
      <w:outlineLvl w:val="3"/>
    </w:pPr>
    <w:rPr>
      <w:rFonts w:ascii="Cambria" w:hAnsi="Cambria"/>
      <w:b/>
      <w:bCs/>
      <w:kern w:val="0"/>
      <w:sz w:val="28"/>
      <w:szCs w:val="28"/>
    </w:rPr>
  </w:style>
  <w:style w:type="paragraph" w:customStyle="1" w:styleId="50">
    <w:name w:val="标题 5_0"/>
    <w:basedOn w:val="3"/>
    <w:next w:val="3"/>
    <w:uiPriority w:val="9"/>
    <w:qFormat/>
    <w:rsid w:val="001C68B4"/>
    <w:pPr>
      <w:keepNext/>
      <w:keepLines/>
      <w:numPr>
        <w:ilvl w:val="4"/>
        <w:numId w:val="1"/>
      </w:numPr>
      <w:spacing w:before="280" w:after="290" w:line="372" w:lineRule="auto"/>
      <w:outlineLvl w:val="4"/>
    </w:pPr>
    <w:rPr>
      <w:b/>
      <w:bCs/>
      <w:kern w:val="0"/>
      <w:sz w:val="28"/>
      <w:szCs w:val="28"/>
    </w:rPr>
  </w:style>
  <w:style w:type="paragraph" w:customStyle="1" w:styleId="60">
    <w:name w:val="标题 6_0"/>
    <w:basedOn w:val="3"/>
    <w:next w:val="3"/>
    <w:uiPriority w:val="9"/>
    <w:qFormat/>
    <w:rsid w:val="001C68B4"/>
    <w:pPr>
      <w:keepNext/>
      <w:keepLines/>
      <w:numPr>
        <w:ilvl w:val="5"/>
        <w:numId w:val="1"/>
      </w:numPr>
      <w:spacing w:before="240" w:after="64" w:line="316" w:lineRule="auto"/>
      <w:outlineLvl w:val="5"/>
    </w:pPr>
    <w:rPr>
      <w:rFonts w:ascii="Cambria" w:hAnsi="Cambria"/>
      <w:b/>
      <w:bCs/>
      <w:kern w:val="0"/>
      <w:sz w:val="24"/>
      <w:szCs w:val="24"/>
    </w:rPr>
  </w:style>
  <w:style w:type="paragraph" w:customStyle="1" w:styleId="70">
    <w:name w:val="标题 7_0"/>
    <w:basedOn w:val="3"/>
    <w:next w:val="3"/>
    <w:uiPriority w:val="9"/>
    <w:qFormat/>
    <w:rsid w:val="001C68B4"/>
    <w:pPr>
      <w:keepNext/>
      <w:keepLines/>
      <w:numPr>
        <w:ilvl w:val="6"/>
        <w:numId w:val="1"/>
      </w:numPr>
      <w:spacing w:before="240" w:after="64" w:line="316" w:lineRule="auto"/>
      <w:outlineLvl w:val="6"/>
    </w:pPr>
    <w:rPr>
      <w:b/>
      <w:bCs/>
      <w:kern w:val="0"/>
      <w:sz w:val="24"/>
      <w:szCs w:val="24"/>
    </w:rPr>
  </w:style>
  <w:style w:type="paragraph" w:customStyle="1" w:styleId="80">
    <w:name w:val="标题 8_0"/>
    <w:basedOn w:val="3"/>
    <w:next w:val="3"/>
    <w:uiPriority w:val="9"/>
    <w:qFormat/>
    <w:rsid w:val="001C68B4"/>
    <w:pPr>
      <w:keepNext/>
      <w:keepLines/>
      <w:numPr>
        <w:ilvl w:val="7"/>
        <w:numId w:val="1"/>
      </w:numPr>
      <w:spacing w:before="240" w:after="64" w:line="316" w:lineRule="auto"/>
      <w:outlineLvl w:val="7"/>
    </w:pPr>
    <w:rPr>
      <w:rFonts w:ascii="Cambria" w:hAnsi="Cambria"/>
      <w:kern w:val="0"/>
      <w:sz w:val="24"/>
      <w:szCs w:val="24"/>
    </w:rPr>
  </w:style>
  <w:style w:type="paragraph" w:customStyle="1" w:styleId="90">
    <w:name w:val="标题 9_0"/>
    <w:basedOn w:val="3"/>
    <w:next w:val="3"/>
    <w:uiPriority w:val="9"/>
    <w:qFormat/>
    <w:rsid w:val="001C68B4"/>
    <w:pPr>
      <w:keepNext/>
      <w:keepLines/>
      <w:numPr>
        <w:ilvl w:val="8"/>
        <w:numId w:val="1"/>
      </w:numPr>
      <w:spacing w:before="240" w:after="64" w:line="316" w:lineRule="auto"/>
      <w:outlineLvl w:val="8"/>
    </w:pPr>
    <w:rPr>
      <w:rFonts w:ascii="Cambria" w:hAnsi="Cambria"/>
      <w:kern w:val="0"/>
      <w:sz w:val="20"/>
      <w:szCs w:val="21"/>
    </w:rPr>
  </w:style>
  <w:style w:type="character" w:styleId="Strong">
    <w:name w:val="Strong"/>
    <w:basedOn w:val="DefaultParagraphFont"/>
    <w:uiPriority w:val="22"/>
    <w:qFormat/>
    <w:rsid w:val="009757B1"/>
    <w:rPr>
      <w:b/>
      <w:bCs/>
    </w:rPr>
  </w:style>
  <w:style w:type="paragraph" w:styleId="Header">
    <w:name w:val="header"/>
    <w:basedOn w:val="Normal"/>
    <w:link w:val="HeaderChar"/>
    <w:uiPriority w:val="99"/>
    <w:unhideWhenUsed/>
    <w:rsid w:val="00645CF7"/>
    <w:pPr>
      <w:tabs>
        <w:tab w:val="center" w:pos="4153"/>
        <w:tab w:val="right" w:pos="8306"/>
      </w:tabs>
    </w:pPr>
  </w:style>
  <w:style w:type="character" w:customStyle="1" w:styleId="HeaderChar">
    <w:name w:val="Header Char"/>
    <w:basedOn w:val="DefaultParagraphFont"/>
    <w:link w:val="Header"/>
    <w:uiPriority w:val="99"/>
    <w:rsid w:val="00645CF7"/>
    <w:rPr>
      <w:rFonts w:ascii="Calibri" w:eastAsia="宋体" w:hAnsi="Calibri" w:cs="Calibri"/>
      <w:lang w:val="en-US"/>
    </w:rPr>
  </w:style>
  <w:style w:type="paragraph" w:styleId="Footer">
    <w:name w:val="footer"/>
    <w:basedOn w:val="Normal"/>
    <w:link w:val="FooterChar"/>
    <w:uiPriority w:val="99"/>
    <w:unhideWhenUsed/>
    <w:rsid w:val="00645CF7"/>
    <w:pPr>
      <w:tabs>
        <w:tab w:val="center" w:pos="4153"/>
        <w:tab w:val="right" w:pos="8306"/>
      </w:tabs>
    </w:pPr>
  </w:style>
  <w:style w:type="character" w:customStyle="1" w:styleId="FooterChar">
    <w:name w:val="Footer Char"/>
    <w:basedOn w:val="DefaultParagraphFont"/>
    <w:link w:val="Footer"/>
    <w:uiPriority w:val="99"/>
    <w:rsid w:val="00645CF7"/>
    <w:rPr>
      <w:rFonts w:ascii="Calibri" w:eastAsia="宋体" w:hAnsi="Calibri" w:cs="Calibri"/>
      <w:lang w:val="en-US"/>
    </w:rPr>
  </w:style>
  <w:style w:type="character" w:styleId="CommentReference">
    <w:name w:val="annotation reference"/>
    <w:basedOn w:val="DefaultParagraphFont"/>
    <w:uiPriority w:val="99"/>
    <w:semiHidden/>
    <w:unhideWhenUsed/>
    <w:rsid w:val="000127D7"/>
    <w:rPr>
      <w:sz w:val="16"/>
      <w:szCs w:val="16"/>
    </w:rPr>
  </w:style>
  <w:style w:type="paragraph" w:styleId="CommentText">
    <w:name w:val="annotation text"/>
    <w:basedOn w:val="Normal"/>
    <w:link w:val="CommentTextChar"/>
    <w:uiPriority w:val="99"/>
    <w:semiHidden/>
    <w:unhideWhenUsed/>
    <w:rsid w:val="000127D7"/>
    <w:rPr>
      <w:sz w:val="20"/>
      <w:szCs w:val="20"/>
    </w:rPr>
  </w:style>
  <w:style w:type="character" w:customStyle="1" w:styleId="CommentTextChar">
    <w:name w:val="Comment Text Char"/>
    <w:basedOn w:val="DefaultParagraphFont"/>
    <w:link w:val="CommentText"/>
    <w:uiPriority w:val="99"/>
    <w:semiHidden/>
    <w:rsid w:val="000127D7"/>
    <w:rPr>
      <w:rFonts w:ascii="Calibri" w:eastAsia="宋体"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127D7"/>
    <w:rPr>
      <w:b/>
      <w:bCs/>
    </w:rPr>
  </w:style>
  <w:style w:type="character" w:customStyle="1" w:styleId="CommentSubjectChar">
    <w:name w:val="Comment Subject Char"/>
    <w:basedOn w:val="CommentTextChar"/>
    <w:link w:val="CommentSubject"/>
    <w:uiPriority w:val="99"/>
    <w:semiHidden/>
    <w:rsid w:val="000127D7"/>
    <w:rPr>
      <w:rFonts w:ascii="Calibri" w:eastAsia="宋体" w:hAnsi="Calibri" w:cs="Calibri"/>
      <w:b/>
      <w:bCs/>
      <w:sz w:val="20"/>
      <w:szCs w:val="20"/>
      <w:lang w:val="en-US"/>
    </w:rPr>
  </w:style>
  <w:style w:type="paragraph" w:styleId="BalloonText">
    <w:name w:val="Balloon Text"/>
    <w:basedOn w:val="Normal"/>
    <w:link w:val="BalloonTextChar"/>
    <w:uiPriority w:val="99"/>
    <w:semiHidden/>
    <w:unhideWhenUsed/>
    <w:rsid w:val="004B2AFD"/>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4B2AFD"/>
    <w:rPr>
      <w:rFonts w:ascii="Microsoft YaHei UI" w:eastAsia="Microsoft YaHei UI" w:hAnsi="Calibri" w:cs="Calibri"/>
      <w:sz w:val="18"/>
      <w:szCs w:val="18"/>
      <w:lang w:val="en-US"/>
    </w:rPr>
  </w:style>
  <w:style w:type="character" w:styleId="UnresolvedMention">
    <w:name w:val="Unresolved Mention"/>
    <w:basedOn w:val="DefaultParagraphFont"/>
    <w:uiPriority w:val="99"/>
    <w:semiHidden/>
    <w:unhideWhenUsed/>
    <w:rsid w:val="00F55121"/>
    <w:rPr>
      <w:color w:val="605E5C"/>
      <w:shd w:val="clear" w:color="auto" w:fill="E1DFDD"/>
    </w:rPr>
  </w:style>
  <w:style w:type="character" w:styleId="FollowedHyperlink">
    <w:name w:val="FollowedHyperlink"/>
    <w:basedOn w:val="DefaultParagraphFont"/>
    <w:uiPriority w:val="99"/>
    <w:semiHidden/>
    <w:unhideWhenUsed/>
    <w:rsid w:val="004A7B81"/>
    <w:rPr>
      <w:color w:val="954F72" w:themeColor="followedHyperlink"/>
      <w:u w:val="single"/>
    </w:rPr>
  </w:style>
  <w:style w:type="paragraph" w:styleId="NormalWeb">
    <w:name w:val="Normal (Web)"/>
    <w:basedOn w:val="Normal"/>
    <w:uiPriority w:val="99"/>
    <w:semiHidden/>
    <w:unhideWhenUsed/>
    <w:rsid w:val="006523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14369">
      <w:bodyDiv w:val="1"/>
      <w:marLeft w:val="0"/>
      <w:marRight w:val="0"/>
      <w:marTop w:val="0"/>
      <w:marBottom w:val="0"/>
      <w:divBdr>
        <w:top w:val="none" w:sz="0" w:space="0" w:color="auto"/>
        <w:left w:val="none" w:sz="0" w:space="0" w:color="auto"/>
        <w:bottom w:val="none" w:sz="0" w:space="0" w:color="auto"/>
        <w:right w:val="none" w:sz="0" w:space="0" w:color="auto"/>
      </w:divBdr>
    </w:div>
    <w:div w:id="798954169">
      <w:bodyDiv w:val="1"/>
      <w:marLeft w:val="0"/>
      <w:marRight w:val="0"/>
      <w:marTop w:val="0"/>
      <w:marBottom w:val="0"/>
      <w:divBdr>
        <w:top w:val="none" w:sz="0" w:space="0" w:color="auto"/>
        <w:left w:val="none" w:sz="0" w:space="0" w:color="auto"/>
        <w:bottom w:val="none" w:sz="0" w:space="0" w:color="auto"/>
        <w:right w:val="none" w:sz="0" w:space="0" w:color="auto"/>
      </w:divBdr>
    </w:div>
    <w:div w:id="807436287">
      <w:bodyDiv w:val="1"/>
      <w:marLeft w:val="0"/>
      <w:marRight w:val="0"/>
      <w:marTop w:val="0"/>
      <w:marBottom w:val="0"/>
      <w:divBdr>
        <w:top w:val="none" w:sz="0" w:space="0" w:color="auto"/>
        <w:left w:val="none" w:sz="0" w:space="0" w:color="auto"/>
        <w:bottom w:val="none" w:sz="0" w:space="0" w:color="auto"/>
        <w:right w:val="none" w:sz="0" w:space="0" w:color="auto"/>
      </w:divBdr>
    </w:div>
    <w:div w:id="812408979">
      <w:bodyDiv w:val="1"/>
      <w:marLeft w:val="0"/>
      <w:marRight w:val="0"/>
      <w:marTop w:val="0"/>
      <w:marBottom w:val="0"/>
      <w:divBdr>
        <w:top w:val="none" w:sz="0" w:space="0" w:color="auto"/>
        <w:left w:val="none" w:sz="0" w:space="0" w:color="auto"/>
        <w:bottom w:val="none" w:sz="0" w:space="0" w:color="auto"/>
        <w:right w:val="none" w:sz="0" w:space="0" w:color="auto"/>
      </w:divBdr>
    </w:div>
    <w:div w:id="837815132">
      <w:bodyDiv w:val="1"/>
      <w:marLeft w:val="0"/>
      <w:marRight w:val="0"/>
      <w:marTop w:val="0"/>
      <w:marBottom w:val="0"/>
      <w:divBdr>
        <w:top w:val="none" w:sz="0" w:space="0" w:color="auto"/>
        <w:left w:val="none" w:sz="0" w:space="0" w:color="auto"/>
        <w:bottom w:val="none" w:sz="0" w:space="0" w:color="auto"/>
        <w:right w:val="none" w:sz="0" w:space="0" w:color="auto"/>
      </w:divBdr>
    </w:div>
    <w:div w:id="947585968">
      <w:bodyDiv w:val="1"/>
      <w:marLeft w:val="0"/>
      <w:marRight w:val="0"/>
      <w:marTop w:val="0"/>
      <w:marBottom w:val="0"/>
      <w:divBdr>
        <w:top w:val="none" w:sz="0" w:space="0" w:color="auto"/>
        <w:left w:val="none" w:sz="0" w:space="0" w:color="auto"/>
        <w:bottom w:val="none" w:sz="0" w:space="0" w:color="auto"/>
        <w:right w:val="none" w:sz="0" w:space="0" w:color="auto"/>
      </w:divBdr>
    </w:div>
    <w:div w:id="1228416013">
      <w:bodyDiv w:val="1"/>
      <w:marLeft w:val="0"/>
      <w:marRight w:val="0"/>
      <w:marTop w:val="0"/>
      <w:marBottom w:val="0"/>
      <w:divBdr>
        <w:top w:val="none" w:sz="0" w:space="0" w:color="auto"/>
        <w:left w:val="none" w:sz="0" w:space="0" w:color="auto"/>
        <w:bottom w:val="none" w:sz="0" w:space="0" w:color="auto"/>
        <w:right w:val="none" w:sz="0" w:space="0" w:color="auto"/>
      </w:divBdr>
    </w:div>
    <w:div w:id="1411000616">
      <w:bodyDiv w:val="1"/>
      <w:marLeft w:val="0"/>
      <w:marRight w:val="0"/>
      <w:marTop w:val="0"/>
      <w:marBottom w:val="0"/>
      <w:divBdr>
        <w:top w:val="none" w:sz="0" w:space="0" w:color="auto"/>
        <w:left w:val="none" w:sz="0" w:space="0" w:color="auto"/>
        <w:bottom w:val="none" w:sz="0" w:space="0" w:color="auto"/>
        <w:right w:val="none" w:sz="0" w:space="0" w:color="auto"/>
      </w:divBdr>
    </w:div>
    <w:div w:id="1429228070">
      <w:bodyDiv w:val="1"/>
      <w:marLeft w:val="0"/>
      <w:marRight w:val="0"/>
      <w:marTop w:val="0"/>
      <w:marBottom w:val="0"/>
      <w:divBdr>
        <w:top w:val="none" w:sz="0" w:space="0" w:color="auto"/>
        <w:left w:val="none" w:sz="0" w:space="0" w:color="auto"/>
        <w:bottom w:val="none" w:sz="0" w:space="0" w:color="auto"/>
        <w:right w:val="none" w:sz="0" w:space="0" w:color="auto"/>
      </w:divBdr>
    </w:div>
    <w:div w:id="1762144089">
      <w:bodyDiv w:val="1"/>
      <w:marLeft w:val="0"/>
      <w:marRight w:val="0"/>
      <w:marTop w:val="0"/>
      <w:marBottom w:val="0"/>
      <w:divBdr>
        <w:top w:val="none" w:sz="0" w:space="0" w:color="auto"/>
        <w:left w:val="none" w:sz="0" w:space="0" w:color="auto"/>
        <w:bottom w:val="none" w:sz="0" w:space="0" w:color="auto"/>
        <w:right w:val="none" w:sz="0" w:space="0" w:color="auto"/>
      </w:divBdr>
    </w:div>
    <w:div w:id="1886717590">
      <w:bodyDiv w:val="1"/>
      <w:marLeft w:val="0"/>
      <w:marRight w:val="0"/>
      <w:marTop w:val="0"/>
      <w:marBottom w:val="0"/>
      <w:divBdr>
        <w:top w:val="none" w:sz="0" w:space="0" w:color="auto"/>
        <w:left w:val="none" w:sz="0" w:space="0" w:color="auto"/>
        <w:bottom w:val="none" w:sz="0" w:space="0" w:color="auto"/>
        <w:right w:val="none" w:sz="0" w:space="0" w:color="auto"/>
      </w:divBdr>
    </w:div>
    <w:div w:id="1961300297">
      <w:bodyDiv w:val="1"/>
      <w:marLeft w:val="0"/>
      <w:marRight w:val="0"/>
      <w:marTop w:val="0"/>
      <w:marBottom w:val="0"/>
      <w:divBdr>
        <w:top w:val="none" w:sz="0" w:space="0" w:color="auto"/>
        <w:left w:val="none" w:sz="0" w:space="0" w:color="auto"/>
        <w:bottom w:val="none" w:sz="0" w:space="0" w:color="auto"/>
        <w:right w:val="none" w:sz="0" w:space="0" w:color="auto"/>
      </w:divBdr>
    </w:div>
    <w:div w:id="21225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velyn.zhang\Desktop\&#26657;&#20869;&#33258;&#20027;&#25307;&#26631;&#25991;&#20214;-&#21335;&#26657;&#21306;&#26223;&#35266;&#21943;&#27700;&#27744;&#21319;&#32423;&#25913;&#36896;&#39033;&#30446;.docx" TargetMode="External"/><Relationship Id="rId13" Type="http://schemas.openxmlformats.org/officeDocument/2006/relationships/hyperlink" Target="https://www.720yun.com/vr/154jz7kuuO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evelyn.zhang\Desktop\&#26657;&#20869;&#33258;&#20027;&#25307;&#26631;&#25991;&#20214;-&#21335;&#26657;&#21306;&#26223;&#35266;&#21943;&#27700;&#27744;&#21319;&#32423;&#25913;&#36896;&#39033;&#30446;.docx" TargetMode="External"/><Relationship Id="rId4" Type="http://schemas.openxmlformats.org/officeDocument/2006/relationships/settings" Target="settings.xml"/><Relationship Id="rId9" Type="http://schemas.openxmlformats.org/officeDocument/2006/relationships/hyperlink" Target="file:///C:\Users\evelyn.zhang\Desktop\&#26657;&#20869;&#33258;&#20027;&#25307;&#26631;&#25991;&#20214;-&#21335;&#26657;&#21306;&#26223;&#35266;&#21943;&#27700;&#27744;&#21319;&#32423;&#25913;&#36896;&#39033;&#30446;.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2A26A-6503-40E0-8139-4710F7F4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20</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13</cp:revision>
  <dcterms:created xsi:type="dcterms:W3CDTF">2026-04-06T08:57:00Z</dcterms:created>
  <dcterms:modified xsi:type="dcterms:W3CDTF">2026-04-20T09:27:00Z</dcterms:modified>
</cp:coreProperties>
</file>